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0F88" w14:textId="5143DE1F" w:rsidR="00F46D6F" w:rsidRDefault="00021D5F" w:rsidP="00F46D6F">
      <w:pPr>
        <w:ind w:left="1416"/>
        <w:rPr>
          <w:rFonts w:cs="Calibri"/>
          <w:b/>
          <w:bCs/>
          <w:sz w:val="28"/>
          <w:szCs w:val="28"/>
        </w:rPr>
      </w:pPr>
      <w:r>
        <w:rPr>
          <w:rFonts w:ascii="Arial" w:hAnsi="Arial" w:cs="Arial"/>
          <w:noProof/>
          <w:color w:val="001BA0"/>
          <w:sz w:val="20"/>
          <w:szCs w:val="20"/>
          <w:lang w:eastAsia="nl-NL"/>
        </w:rPr>
        <w:drawing>
          <wp:anchor distT="0" distB="0" distL="114300" distR="114300" simplePos="0" relativeHeight="251658752" behindDoc="1" locked="0" layoutInCell="1" allowOverlap="1" wp14:anchorId="2ED0D69F" wp14:editId="25A21440">
            <wp:simplePos x="0" y="0"/>
            <wp:positionH relativeFrom="column">
              <wp:posOffset>1386205</wp:posOffset>
            </wp:positionH>
            <wp:positionV relativeFrom="page">
              <wp:posOffset>876300</wp:posOffset>
            </wp:positionV>
            <wp:extent cx="2219325" cy="1476375"/>
            <wp:effectExtent l="0" t="0" r="9525" b="9525"/>
            <wp:wrapThrough wrapText="bothSides">
              <wp:wrapPolygon edited="0">
                <wp:start x="0" y="0"/>
                <wp:lineTo x="0" y="21461"/>
                <wp:lineTo x="21507" y="21461"/>
                <wp:lineTo x="21507" y="0"/>
                <wp:lineTo x="0" y="0"/>
              </wp:wrapPolygon>
            </wp:wrapThrough>
            <wp:docPr id="3" name="Afbeelding 3" descr="http://tse1.mm.bing.net/th?&amp;id=OIP.Mc66cc09b90dd11b3024b2a557c3d0e08o0&amp;w=244&amp;h=15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66cc09b90dd11b3024b2a557c3d0e08o0&amp;w=244&amp;h=155&amp;c=0&amp;pid=1.9&amp;rs=0&amp;p=0&amp;r=0">
                      <a:hlinkClick r:id="rId8" tooltip="&quot;Afbeeldingsdetails weergev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476375"/>
                    </a:xfrm>
                    <a:prstGeom prst="rect">
                      <a:avLst/>
                    </a:prstGeom>
                    <a:noFill/>
                    <a:ln>
                      <a:noFill/>
                    </a:ln>
                  </pic:spPr>
                </pic:pic>
              </a:graphicData>
            </a:graphic>
          </wp:anchor>
        </w:drawing>
      </w:r>
      <w:r w:rsidR="00F46D6F">
        <w:rPr>
          <w:noProof/>
          <w:lang w:eastAsia="nl-NL"/>
        </w:rPr>
        <mc:AlternateContent>
          <mc:Choice Requires="wps">
            <w:drawing>
              <wp:anchor distT="0" distB="0" distL="114300" distR="114300" simplePos="0" relativeHeight="251655680" behindDoc="0" locked="0" layoutInCell="1" allowOverlap="1" wp14:anchorId="0CDA0B1A" wp14:editId="3910F401">
                <wp:simplePos x="0" y="0"/>
                <wp:positionH relativeFrom="column">
                  <wp:posOffset>4071620</wp:posOffset>
                </wp:positionH>
                <wp:positionV relativeFrom="paragraph">
                  <wp:posOffset>283845</wp:posOffset>
                </wp:positionV>
                <wp:extent cx="2409825"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flipH="1">
                          <a:off x="0" y="0"/>
                          <a:ext cx="2409825" cy="1828800"/>
                        </a:xfrm>
                        <a:prstGeom prst="rect">
                          <a:avLst/>
                        </a:prstGeom>
                        <a:noFill/>
                        <a:ln w="6350">
                          <a:noFill/>
                        </a:ln>
                      </wps:spPr>
                      <wps:txbx>
                        <w:txbxContent>
                          <w:p w14:paraId="59998F12" w14:textId="77777777" w:rsidR="00F46D6F" w:rsidRPr="00D157AD" w:rsidRDefault="00F46D6F" w:rsidP="00F46D6F">
                            <w:pPr>
                              <w:rPr>
                                <w:rFonts w:ascii="Arial" w:hAnsi="Arial" w:cs="Arial"/>
                                <w:noProof/>
                                <w:color w:val="001BA0"/>
                                <w:sz w:val="20"/>
                                <w:szCs w:val="20"/>
                              </w:rPr>
                            </w:pPr>
                            <w:r>
                              <w:rPr>
                                <w:rFonts w:cs="Calibri"/>
                                <w:b/>
                                <w:bCs/>
                                <w:sz w:val="28"/>
                                <w:szCs w:val="28"/>
                              </w:rPr>
                              <w:t>Sprint 1</w:t>
                            </w:r>
                            <w:r>
                              <w:rPr>
                                <w:rFonts w:cs="Calibri"/>
                                <w:b/>
                                <w:bCs/>
                                <w:sz w:val="28"/>
                                <w:szCs w:val="28"/>
                              </w:rPr>
                              <w:tab/>
                            </w:r>
                            <w:r>
                              <w:rPr>
                                <w:rFonts w:cs="Calibri"/>
                                <w:b/>
                                <w:bCs/>
                                <w:noProof/>
                                <w:sz w:val="28"/>
                                <w:szCs w:val="28"/>
                                <w:lang w:eastAsia="nl-NL"/>
                              </w:rPr>
                              <w:drawing>
                                <wp:inline distT="0" distB="0" distL="0" distR="0" wp14:anchorId="28B03246" wp14:editId="0A856732">
                                  <wp:extent cx="414020" cy="331470"/>
                                  <wp:effectExtent l="0" t="0" r="5080" b="0"/>
                                  <wp:docPr id="4" name="Afbeelding 4"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DA0B1A" id="_x0000_t202" coordsize="21600,21600" o:spt="202" path="m,l,21600r21600,l21600,xe">
                <v:stroke joinstyle="miter"/>
                <v:path gradientshapeok="t" o:connecttype="rect"/>
              </v:shapetype>
              <v:shape id="Tekstvak 1" o:spid="_x0000_s1026" type="#_x0000_t202" style="position:absolute;left:0;text-align:left;margin-left:320.6pt;margin-top:22.35pt;width:189.75pt;height:2in;flip:x;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" filled="f" stroked="f" strokeweight=".5pt">
                <v:textbox style="mso-fit-shape-to-text:t">
                  <w:txbxContent>
                    <w:p w14:paraId="59998F12" w14:textId="77777777" w:rsidR="00F46D6F" w:rsidRPr="00D157AD" w:rsidRDefault="00F46D6F" w:rsidP="00F46D6F">
                      <w:pPr>
                        <w:rPr>
                          <w:rFonts w:ascii="Arial" w:hAnsi="Arial" w:cs="Arial"/>
                          <w:noProof/>
                          <w:color w:val="001BA0"/>
                          <w:sz w:val="20"/>
                          <w:szCs w:val="20"/>
                        </w:rPr>
                      </w:pPr>
                      <w:r>
                        <w:rPr>
                          <w:rFonts w:cs="Calibri"/>
                          <w:b/>
                          <w:bCs/>
                          <w:sz w:val="28"/>
                          <w:szCs w:val="28"/>
                        </w:rPr>
                        <w:t>Sprint 1</w:t>
                      </w:r>
                      <w:r>
                        <w:rPr>
                          <w:rFonts w:cs="Calibri"/>
                          <w:b/>
                          <w:bCs/>
                          <w:sz w:val="28"/>
                          <w:szCs w:val="28"/>
                        </w:rPr>
                        <w:tab/>
                      </w:r>
                      <w:r>
                        <w:rPr>
                          <w:rFonts w:cs="Calibri"/>
                          <w:b/>
                          <w:bCs/>
                          <w:noProof/>
                          <w:sz w:val="28"/>
                          <w:szCs w:val="28"/>
                          <w:lang w:eastAsia="nl-NL"/>
                        </w:rPr>
                        <w:drawing>
                          <wp:inline distT="0" distB="0" distL="0" distR="0" wp14:anchorId="28B03246" wp14:editId="0A856732">
                            <wp:extent cx="414020" cy="331470"/>
                            <wp:effectExtent l="0" t="0" r="5080" b="0"/>
                            <wp:docPr id="4" name="Afbeelding 4"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type="square"/>
              </v:shape>
            </w:pict>
          </mc:Fallback>
        </mc:AlternateContent>
      </w:r>
      <w:r w:rsidR="00414319">
        <w:rPr>
          <w:rFonts w:cs="Calibri"/>
          <w:b/>
          <w:bCs/>
          <w:sz w:val="28"/>
          <w:szCs w:val="28"/>
        </w:rPr>
        <w:tab/>
      </w:r>
      <w:r w:rsidR="00F46D6F">
        <w:rPr>
          <w:rFonts w:cs="Calibri"/>
          <w:b/>
          <w:bCs/>
          <w:sz w:val="28"/>
          <w:szCs w:val="28"/>
        </w:rPr>
        <w:t xml:space="preserve">                                                                             </w:t>
      </w:r>
    </w:p>
    <w:p w14:paraId="63D830D9" w14:textId="72AF7C63" w:rsidR="003166F6" w:rsidRDefault="00F46D6F" w:rsidP="003166F6">
      <w:pPr>
        <w:spacing w:after="0" w:line="240" w:lineRule="auto"/>
        <w:jc w:val="center"/>
        <w:rPr>
          <w:rFonts w:cs="Calibri"/>
          <w:b/>
          <w:bCs/>
          <w:sz w:val="28"/>
          <w:szCs w:val="28"/>
        </w:rPr>
      </w:pPr>
      <w:r>
        <w:rPr>
          <w:rFonts w:ascii="Arial" w:hAnsi="Arial" w:cs="Arial"/>
          <w:noProof/>
          <w:color w:val="001BA0"/>
          <w:sz w:val="20"/>
          <w:szCs w:val="20"/>
          <w:lang w:eastAsia="nl-NL"/>
        </w:rPr>
        <mc:AlternateContent>
          <mc:Choice Requires="wps">
            <w:drawing>
              <wp:anchor distT="0" distB="0" distL="114300" distR="114300" simplePos="0" relativeHeight="251661824" behindDoc="0" locked="0" layoutInCell="1" allowOverlap="1" wp14:anchorId="08A3EBFA" wp14:editId="027F8771">
                <wp:simplePos x="0" y="0"/>
                <wp:positionH relativeFrom="column">
                  <wp:posOffset>-252095</wp:posOffset>
                </wp:positionH>
                <wp:positionV relativeFrom="paragraph">
                  <wp:posOffset>169545</wp:posOffset>
                </wp:positionV>
                <wp:extent cx="1457325" cy="4381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457325" cy="438150"/>
                        </a:xfrm>
                        <a:prstGeom prst="rect">
                          <a:avLst/>
                        </a:prstGeom>
                        <a:solidFill>
                          <a:schemeClr val="lt1"/>
                        </a:solidFill>
                        <a:ln w="6350">
                          <a:noFill/>
                        </a:ln>
                      </wps:spPr>
                      <wps:txbx>
                        <w:txbxContent>
                          <w:p w14:paraId="37EA5D1F" w14:textId="7B0BFC19" w:rsidR="00F46D6F" w:rsidRPr="00F46D6F" w:rsidRDefault="00F46D6F">
                            <w:pPr>
                              <w:rPr>
                                <w:b/>
                                <w:sz w:val="28"/>
                                <w:szCs w:val="28"/>
                              </w:rPr>
                            </w:pPr>
                            <w:r w:rsidRPr="00F46D6F">
                              <w:rPr>
                                <w:b/>
                                <w:sz w:val="28"/>
                                <w:szCs w:val="28"/>
                              </w:rPr>
                              <w:t>PIT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3EBFA" id="Tekstvak 5" o:spid="_x0000_s1027" type="#_x0000_t202" style="position:absolute;left:0;text-align:left;margin-left:-19.85pt;margin-top:13.35pt;width:114.75pt;height:3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" fillcolor="white [3201]" stroked="f" strokeweight=".5pt">
                <v:textbox>
                  <w:txbxContent>
                    <w:p w14:paraId="37EA5D1F" w14:textId="7B0BFC19" w:rsidR="00F46D6F" w:rsidRPr="00F46D6F" w:rsidRDefault="00F46D6F">
                      <w:pPr>
                        <w:rPr>
                          <w:b/>
                          <w:sz w:val="28"/>
                          <w:szCs w:val="28"/>
                        </w:rPr>
                      </w:pPr>
                      <w:r w:rsidRPr="00F46D6F">
                        <w:rPr>
                          <w:b/>
                          <w:sz w:val="28"/>
                          <w:szCs w:val="28"/>
                        </w:rPr>
                        <w:t>PIT 2</w:t>
                      </w:r>
                    </w:p>
                  </w:txbxContent>
                </v:textbox>
              </v:shape>
            </w:pict>
          </mc:Fallback>
        </mc:AlternateContent>
      </w:r>
    </w:p>
    <w:p w14:paraId="77D6E944" w14:textId="77777777" w:rsidR="003166F6" w:rsidRDefault="003166F6" w:rsidP="003166F6">
      <w:pPr>
        <w:spacing w:after="0" w:line="240" w:lineRule="auto"/>
        <w:jc w:val="center"/>
      </w:pPr>
    </w:p>
    <w:p w14:paraId="0ABFE040" w14:textId="77777777" w:rsidR="003166F6" w:rsidRDefault="003166F6" w:rsidP="003166F6">
      <w:pPr>
        <w:spacing w:after="0" w:line="240" w:lineRule="auto"/>
      </w:pPr>
    </w:p>
    <w:p w14:paraId="7E0AA52D" w14:textId="77777777" w:rsidR="003166F6" w:rsidRDefault="003166F6" w:rsidP="003166F6">
      <w:pPr>
        <w:spacing w:after="0" w:line="240" w:lineRule="auto"/>
        <w:jc w:val="center"/>
        <w:rPr>
          <w:rFonts w:cs="Calibri"/>
          <w:b/>
          <w:bCs/>
          <w:sz w:val="28"/>
          <w:szCs w:val="28"/>
        </w:rPr>
      </w:pPr>
    </w:p>
    <w:p w14:paraId="796FBCCF" w14:textId="77777777" w:rsidR="003166F6" w:rsidRDefault="003166F6" w:rsidP="003166F6">
      <w:pPr>
        <w:spacing w:after="0" w:line="240" w:lineRule="auto"/>
      </w:pPr>
    </w:p>
    <w:p w14:paraId="4EAB4F01" w14:textId="77777777" w:rsidR="004170BC" w:rsidRDefault="004170BC" w:rsidP="003166F6">
      <w:pPr>
        <w:spacing w:after="0" w:line="240" w:lineRule="auto"/>
        <w:rPr>
          <w:sz w:val="28"/>
          <w:szCs w:val="28"/>
        </w:rPr>
      </w:pPr>
    </w:p>
    <w:p w14:paraId="05CF231B" w14:textId="77777777" w:rsidR="00F46D6F" w:rsidRDefault="00F46D6F" w:rsidP="003166F6">
      <w:pPr>
        <w:spacing w:after="0" w:line="240" w:lineRule="auto"/>
        <w:rPr>
          <w:b/>
          <w:sz w:val="28"/>
          <w:szCs w:val="28"/>
        </w:rPr>
      </w:pPr>
    </w:p>
    <w:p w14:paraId="3AE52F9A" w14:textId="77777777" w:rsidR="00F46D6F" w:rsidRDefault="00F46D6F" w:rsidP="003166F6">
      <w:pPr>
        <w:spacing w:after="0" w:line="240" w:lineRule="auto"/>
        <w:rPr>
          <w:b/>
          <w:sz w:val="28"/>
          <w:szCs w:val="28"/>
        </w:rPr>
      </w:pPr>
    </w:p>
    <w:p w14:paraId="6A8F51A9" w14:textId="352B68F9" w:rsidR="00021D5F" w:rsidRDefault="00021D5F" w:rsidP="00021D5F">
      <w:pPr>
        <w:spacing w:after="0" w:line="240" w:lineRule="auto"/>
        <w:jc w:val="center"/>
        <w:rPr>
          <w:b/>
          <w:sz w:val="28"/>
          <w:szCs w:val="28"/>
        </w:rPr>
      </w:pPr>
      <w:r>
        <w:rPr>
          <w:b/>
          <w:sz w:val="28"/>
          <w:szCs w:val="28"/>
        </w:rPr>
        <w:t>Leervraag Sprint 1</w:t>
      </w:r>
    </w:p>
    <w:p w14:paraId="1D02B24E" w14:textId="2E255DE1" w:rsidR="003166F6" w:rsidRPr="00043BD8" w:rsidRDefault="003166F6" w:rsidP="003166F6">
      <w:pPr>
        <w:spacing w:after="0" w:line="240" w:lineRule="auto"/>
        <w:rPr>
          <w:b/>
          <w:sz w:val="28"/>
          <w:szCs w:val="28"/>
        </w:rPr>
      </w:pPr>
      <w:r w:rsidRPr="00043BD8">
        <w:rPr>
          <w:b/>
          <w:sz w:val="28"/>
          <w:szCs w:val="28"/>
        </w:rPr>
        <w:t>Wat is een verpleegkundige anamnese en hoe kom je aan gegevens hiervoor?</w:t>
      </w:r>
    </w:p>
    <w:p w14:paraId="0B7F251E" w14:textId="77777777" w:rsidR="003166F6" w:rsidRDefault="003166F6" w:rsidP="003166F6">
      <w:pPr>
        <w:spacing w:after="0" w:line="240" w:lineRule="auto"/>
        <w:rPr>
          <w:rFonts w:cs="Calibri"/>
        </w:rPr>
      </w:pPr>
    </w:p>
    <w:p w14:paraId="27BFAE04" w14:textId="77777777" w:rsidR="009B4D56" w:rsidRDefault="003166F6" w:rsidP="0075448E">
      <w:pPr>
        <w:spacing w:after="0" w:line="240" w:lineRule="auto"/>
        <w:rPr>
          <w:rFonts w:cs="Calibri"/>
        </w:rPr>
      </w:pPr>
      <w:r w:rsidRPr="0075448E">
        <w:rPr>
          <w:rFonts w:cs="Calibri"/>
        </w:rPr>
        <w:t xml:space="preserve">De </w:t>
      </w:r>
      <w:r w:rsidRPr="0075448E">
        <w:rPr>
          <w:rFonts w:cs="Calibri"/>
          <w:b/>
          <w:bCs/>
        </w:rPr>
        <w:t xml:space="preserve">TUSSENOPLEVERING </w:t>
      </w:r>
      <w:r w:rsidRPr="0075448E">
        <w:rPr>
          <w:rFonts w:cs="Calibri"/>
        </w:rPr>
        <w:t xml:space="preserve">van deze sprint bestaat uit: </w:t>
      </w:r>
      <w:r w:rsidR="009B4D56">
        <w:rPr>
          <w:rFonts w:cs="Calibri"/>
        </w:rPr>
        <w:br/>
      </w:r>
    </w:p>
    <w:p w14:paraId="7F83992E" w14:textId="2F4CBAA5" w:rsidR="009B4D56" w:rsidRDefault="00D5525E" w:rsidP="009B4D56">
      <w:pPr>
        <w:pStyle w:val="Lijstalinea"/>
        <w:numPr>
          <w:ilvl w:val="0"/>
          <w:numId w:val="13"/>
        </w:numPr>
        <w:spacing w:after="0" w:line="240" w:lineRule="auto"/>
        <w:rPr>
          <w:rFonts w:cs="Calibri"/>
        </w:rPr>
      </w:pPr>
      <w:r>
        <w:rPr>
          <w:rFonts w:cs="Calibri"/>
        </w:rPr>
        <w:t xml:space="preserve">Inleveren </w:t>
      </w:r>
      <w:r w:rsidR="00665D18">
        <w:rPr>
          <w:rFonts w:cs="Calibri"/>
        </w:rPr>
        <w:t xml:space="preserve">anamnese mevrouw </w:t>
      </w:r>
      <w:r w:rsidR="00665D18" w:rsidRPr="00665D18">
        <w:rPr>
          <w:rFonts w:cs="Calibri"/>
        </w:rPr>
        <w:t>Klaarbeek (</w:t>
      </w:r>
      <w:r w:rsidR="00F46D6F">
        <w:rPr>
          <w:rFonts w:cs="Calibri"/>
        </w:rPr>
        <w:t xml:space="preserve">Het Verpleegplan </w:t>
      </w:r>
      <w:r w:rsidR="00414319">
        <w:rPr>
          <w:rFonts w:cs="Calibri"/>
        </w:rPr>
        <w:t>werkboek</w:t>
      </w:r>
      <w:r w:rsidR="00F46D6F">
        <w:rPr>
          <w:rFonts w:cs="Calibri"/>
        </w:rPr>
        <w:t xml:space="preserve">: </w:t>
      </w:r>
      <w:r w:rsidR="009B4D56" w:rsidRPr="009B4D56">
        <w:rPr>
          <w:rFonts w:cs="Calibri"/>
        </w:rPr>
        <w:t>opdracht 5 bladzijde 36 t/m 39</w:t>
      </w:r>
      <w:r w:rsidR="00665D18">
        <w:rPr>
          <w:rFonts w:cs="Calibri"/>
        </w:rPr>
        <w:t>)</w:t>
      </w:r>
    </w:p>
    <w:p w14:paraId="76986FB8" w14:textId="62A7BBC5" w:rsidR="009B4D56" w:rsidRPr="009B4D56" w:rsidRDefault="00D5525E" w:rsidP="009B4D56">
      <w:pPr>
        <w:pStyle w:val="Lijstalinea"/>
        <w:numPr>
          <w:ilvl w:val="0"/>
          <w:numId w:val="13"/>
        </w:numPr>
        <w:spacing w:after="0" w:line="240" w:lineRule="auto"/>
        <w:rPr>
          <w:rFonts w:cs="Calibri"/>
        </w:rPr>
      </w:pPr>
      <w:r>
        <w:rPr>
          <w:rFonts w:cs="Calibri"/>
        </w:rPr>
        <w:t xml:space="preserve">Inleveren </w:t>
      </w:r>
      <w:r w:rsidR="00665D18">
        <w:rPr>
          <w:rFonts w:cs="Calibri"/>
        </w:rPr>
        <w:t>anamnese met jezelf (</w:t>
      </w:r>
      <w:r w:rsidR="00F46D6F">
        <w:rPr>
          <w:rFonts w:cs="Calibri"/>
        </w:rPr>
        <w:t xml:space="preserve">Het Verpleegplan </w:t>
      </w:r>
      <w:r w:rsidR="00414319">
        <w:rPr>
          <w:rFonts w:cs="Calibri"/>
        </w:rPr>
        <w:t>werkboek</w:t>
      </w:r>
      <w:r w:rsidR="00F46D6F">
        <w:rPr>
          <w:rFonts w:cs="Calibri"/>
        </w:rPr>
        <w:t>:</w:t>
      </w:r>
      <w:r w:rsidR="00414319">
        <w:rPr>
          <w:rFonts w:cs="Calibri"/>
        </w:rPr>
        <w:t xml:space="preserve"> </w:t>
      </w:r>
      <w:r w:rsidR="00665D18">
        <w:rPr>
          <w:rFonts w:cs="Calibri"/>
        </w:rPr>
        <w:t>opdracht 3, blz. 53)</w:t>
      </w:r>
    </w:p>
    <w:p w14:paraId="5102E958" w14:textId="5C163A95" w:rsidR="00665D18" w:rsidRDefault="00665D18" w:rsidP="009B4D56">
      <w:pPr>
        <w:pStyle w:val="Lijstalinea"/>
        <w:numPr>
          <w:ilvl w:val="0"/>
          <w:numId w:val="13"/>
        </w:numPr>
        <w:spacing w:after="0" w:line="240" w:lineRule="auto"/>
        <w:rPr>
          <w:rFonts w:cs="Calibri"/>
        </w:rPr>
      </w:pPr>
      <w:r>
        <w:rPr>
          <w:rFonts w:cs="Calibri"/>
        </w:rPr>
        <w:t>Inleveren verslag over anamnese modellen per branche</w:t>
      </w:r>
      <w:r w:rsidR="00414319">
        <w:rPr>
          <w:rFonts w:cs="Calibri"/>
        </w:rPr>
        <w:t xml:space="preserve"> (uitwerking opdracht </w:t>
      </w:r>
      <w:r w:rsidR="00414319" w:rsidRPr="0040146C">
        <w:rPr>
          <w:rFonts w:cs="Calibri"/>
          <w:b/>
        </w:rPr>
        <w:t>2.2</w:t>
      </w:r>
      <w:r w:rsidR="0040146C">
        <w:rPr>
          <w:rFonts w:cs="Calibri"/>
        </w:rPr>
        <w:t xml:space="preserve">- </w:t>
      </w:r>
      <w:r w:rsidR="00F72FD8">
        <w:rPr>
          <w:rFonts w:cs="Calibri"/>
        </w:rPr>
        <w:t>“</w:t>
      </w:r>
      <w:r w:rsidR="0040146C">
        <w:rPr>
          <w:rFonts w:cs="Calibri"/>
        </w:rPr>
        <w:t xml:space="preserve">Welke gegevens </w:t>
      </w:r>
      <w:r w:rsidR="00F72FD8">
        <w:rPr>
          <w:rFonts w:cs="Calibri"/>
        </w:rPr>
        <w:t xml:space="preserve">in </w:t>
      </w:r>
      <w:r w:rsidR="0040146C">
        <w:rPr>
          <w:rFonts w:cs="Calibri"/>
        </w:rPr>
        <w:t>welke branche</w:t>
      </w:r>
      <w:r w:rsidR="00F72FD8">
        <w:rPr>
          <w:rFonts w:cs="Calibri"/>
        </w:rPr>
        <w:t>”</w:t>
      </w:r>
      <w:r w:rsidR="00414319">
        <w:rPr>
          <w:rFonts w:cs="Calibri"/>
        </w:rPr>
        <w:t>)</w:t>
      </w:r>
      <w:r>
        <w:rPr>
          <w:rFonts w:cs="Calibri"/>
        </w:rPr>
        <w:t xml:space="preserve"> </w:t>
      </w:r>
    </w:p>
    <w:p w14:paraId="77BEA66A" w14:textId="77777777" w:rsidR="003166F6" w:rsidRPr="00F72FD8" w:rsidRDefault="00665D18" w:rsidP="003166F6">
      <w:pPr>
        <w:pStyle w:val="Lijstalinea"/>
        <w:numPr>
          <w:ilvl w:val="0"/>
          <w:numId w:val="13"/>
        </w:numPr>
        <w:spacing w:after="0" w:line="240" w:lineRule="auto"/>
      </w:pPr>
      <w:r w:rsidRPr="009055DB">
        <w:rPr>
          <w:rFonts w:cs="Calibri"/>
        </w:rPr>
        <w:t xml:space="preserve">Presentatie </w:t>
      </w:r>
      <w:r w:rsidR="009055DB" w:rsidRPr="009055DB">
        <w:rPr>
          <w:rFonts w:cs="Calibri"/>
        </w:rPr>
        <w:t xml:space="preserve">film van het afnemen van </w:t>
      </w:r>
      <w:r w:rsidR="00FD333F">
        <w:rPr>
          <w:rFonts w:cs="Calibri"/>
        </w:rPr>
        <w:t xml:space="preserve">een </w:t>
      </w:r>
      <w:r w:rsidR="009055DB" w:rsidRPr="009055DB">
        <w:rPr>
          <w:rFonts w:cs="Calibri"/>
        </w:rPr>
        <w:t>anamnese bij Ayana</w:t>
      </w:r>
      <w:r w:rsidR="0040146C">
        <w:rPr>
          <w:rFonts w:cs="Calibri"/>
        </w:rPr>
        <w:t xml:space="preserve"> (opdracht </w:t>
      </w:r>
      <w:r w:rsidR="0040146C" w:rsidRPr="0040146C">
        <w:rPr>
          <w:rFonts w:cs="Calibri"/>
          <w:b/>
        </w:rPr>
        <w:t>3.1</w:t>
      </w:r>
      <w:r w:rsidR="00F72FD8">
        <w:rPr>
          <w:rFonts w:cs="Calibri"/>
          <w:b/>
        </w:rPr>
        <w:t xml:space="preserve"> </w:t>
      </w:r>
      <w:r w:rsidR="00F72FD8" w:rsidRPr="00F72FD8">
        <w:rPr>
          <w:rFonts w:cs="Calibri"/>
        </w:rPr>
        <w:t>”Anamnese afnemen hoe doe je dat</w:t>
      </w:r>
      <w:r w:rsidR="00F72FD8">
        <w:rPr>
          <w:rFonts w:cs="Calibri"/>
        </w:rPr>
        <w:t xml:space="preserve"> en wat komt er bij kijken</w:t>
      </w:r>
      <w:r w:rsidR="00F72FD8" w:rsidRPr="00F72FD8">
        <w:rPr>
          <w:rFonts w:cs="Calibri"/>
        </w:rPr>
        <w:t>?</w:t>
      </w:r>
      <w:r w:rsidR="0040146C" w:rsidRPr="00F72FD8">
        <w:rPr>
          <w:rFonts w:cs="Calibri"/>
        </w:rPr>
        <w:t xml:space="preserve">) </w:t>
      </w:r>
    </w:p>
    <w:p w14:paraId="5A3D4CCC" w14:textId="7B173FA1" w:rsidR="003166F6" w:rsidRDefault="006D0812" w:rsidP="006D0812">
      <w:pPr>
        <w:pStyle w:val="Lijstalinea"/>
        <w:numPr>
          <w:ilvl w:val="0"/>
          <w:numId w:val="13"/>
        </w:numPr>
        <w:spacing w:after="0" w:line="240" w:lineRule="auto"/>
      </w:pPr>
      <w:bookmarkStart w:id="0" w:name="_GoBack"/>
      <w:bookmarkEnd w:id="0"/>
      <w:r>
        <w:t>K</w:t>
      </w:r>
      <w:r w:rsidRPr="006D0812">
        <w:rPr>
          <w:rFonts w:cs="Calibri"/>
        </w:rPr>
        <w:t>orte p</w:t>
      </w:r>
      <w:r w:rsidR="003166F6" w:rsidRPr="006D0812">
        <w:rPr>
          <w:rFonts w:cs="Calibri"/>
        </w:rPr>
        <w:t>ersoonlijke reflectie</w:t>
      </w:r>
      <w:r w:rsidRPr="006D0812">
        <w:rPr>
          <w:rFonts w:cs="Calibri"/>
        </w:rPr>
        <w:t>.</w:t>
      </w:r>
    </w:p>
    <w:p w14:paraId="7CB806AC" w14:textId="77777777" w:rsidR="003166F6" w:rsidRDefault="003166F6" w:rsidP="003166F6">
      <w:pPr>
        <w:spacing w:after="0" w:line="240" w:lineRule="auto"/>
      </w:pPr>
    </w:p>
    <w:p w14:paraId="7AD12999" w14:textId="5D66FAB0" w:rsidR="003166F6" w:rsidRDefault="003166F6" w:rsidP="003166F6">
      <w:pPr>
        <w:spacing w:after="0" w:line="240" w:lineRule="auto"/>
        <w:rPr>
          <w:rFonts w:cs="Calibri"/>
        </w:rPr>
      </w:pPr>
      <w:r>
        <w:rPr>
          <w:rFonts w:cs="Calibri"/>
        </w:rPr>
        <w:t>Door middel van het maken van onderstaande opdrachten zal je tot de ontdekking komen dat je aan het eind van deze sprint antwoord kunt gev</w:t>
      </w:r>
      <w:r w:rsidR="00D22936">
        <w:rPr>
          <w:rFonts w:cs="Calibri"/>
        </w:rPr>
        <w:t>en op de leervraag van sprint 1 zoals die hierboven is gesteld.</w:t>
      </w:r>
    </w:p>
    <w:p w14:paraId="4535C7C5" w14:textId="77777777" w:rsidR="00F136E9" w:rsidRDefault="00F136E9" w:rsidP="003166F6">
      <w:pPr>
        <w:spacing w:after="0" w:line="240" w:lineRule="auto"/>
      </w:pPr>
    </w:p>
    <w:p w14:paraId="3B3DADB4" w14:textId="77777777" w:rsidR="00F136E9" w:rsidRDefault="00F136E9" w:rsidP="00F136E9">
      <w:pPr>
        <w:spacing w:after="0" w:line="240" w:lineRule="auto"/>
        <w:rPr>
          <w:rFonts w:cs="Calibri"/>
        </w:rPr>
      </w:pPr>
      <w:r>
        <w:rPr>
          <w:rFonts w:cs="Calibri"/>
        </w:rPr>
        <w:t xml:space="preserve">Plan </w:t>
      </w:r>
      <w:r w:rsidRPr="00F136E9">
        <w:rPr>
          <w:rFonts w:cs="Calibri"/>
          <w:u w:val="single"/>
        </w:rPr>
        <w:t>alle vragen/opdrachten</w:t>
      </w:r>
      <w:r>
        <w:rPr>
          <w:rFonts w:cs="Calibri"/>
        </w:rPr>
        <w:t xml:space="preserve"> in m.b.v. je scrumbord. Kijk goed welke vragen individueel gemaakt moeten worden en welke vragen samen. Alle uitwerkingen bespreek je met je scrumgroep zodat iedereen alle kennis tot zich neemt.</w:t>
      </w:r>
      <w:r w:rsidR="00FD333F">
        <w:rPr>
          <w:rFonts w:cs="Calibri"/>
        </w:rPr>
        <w:t xml:space="preserve"> Splits grote opdrachten uit in kleinere stapjes zodat je overzicht hebt van wat er allemaal gedaan moet worden.</w:t>
      </w:r>
    </w:p>
    <w:p w14:paraId="483DA3C3" w14:textId="77777777" w:rsidR="00F136E9" w:rsidRDefault="00F136E9" w:rsidP="00F136E9">
      <w:pPr>
        <w:spacing w:after="0" w:line="240" w:lineRule="auto"/>
        <w:rPr>
          <w:rFonts w:cs="Calibri"/>
        </w:rPr>
      </w:pPr>
      <w:r>
        <w:rPr>
          <w:rFonts w:cs="Calibri"/>
        </w:rPr>
        <w:t xml:space="preserve">Vragen waar je niet uit komt bespreek je later met je docent en/of klassikaal. </w:t>
      </w:r>
      <w:r>
        <w:rPr>
          <w:rFonts w:cs="Calibri"/>
        </w:rPr>
        <w:br/>
        <w:t>Als je de voorbereidende opdrachten gemaakt en besproken hebt kan je aan de slag met de sprint opdracht(en) uit de</w:t>
      </w:r>
      <w:r w:rsidR="00414319">
        <w:rPr>
          <w:rFonts w:cs="Calibri"/>
        </w:rPr>
        <w:t xml:space="preserve"> bijlage. Sommige opdrachten moet</w:t>
      </w:r>
      <w:r>
        <w:rPr>
          <w:rFonts w:cs="Calibri"/>
        </w:rPr>
        <w:t xml:space="preserve"> je</w:t>
      </w:r>
      <w:r w:rsidR="00414319">
        <w:rPr>
          <w:rFonts w:cs="Calibri"/>
        </w:rPr>
        <w:t xml:space="preserve"> misschien</w:t>
      </w:r>
      <w:r>
        <w:rPr>
          <w:rFonts w:cs="Calibri"/>
        </w:rPr>
        <w:t xml:space="preserve"> al </w:t>
      </w:r>
      <w:r w:rsidR="00925B3E">
        <w:rPr>
          <w:rFonts w:cs="Calibri"/>
        </w:rPr>
        <w:t>eerder mee aan de slag</w:t>
      </w:r>
      <w:r w:rsidR="00414319">
        <w:rPr>
          <w:rFonts w:cs="Calibri"/>
        </w:rPr>
        <w:t xml:space="preserve"> omdat je er veel tijd in gaat zitten.</w:t>
      </w:r>
      <w:r w:rsidR="00DC46A3">
        <w:rPr>
          <w:rFonts w:cs="Calibri"/>
        </w:rPr>
        <w:t xml:space="preserve"> </w:t>
      </w:r>
      <w:r>
        <w:rPr>
          <w:rFonts w:cs="Calibri"/>
        </w:rPr>
        <w:t xml:space="preserve">Het is dus belangrijk om </w:t>
      </w:r>
      <w:r w:rsidRPr="00DC46A3">
        <w:rPr>
          <w:rFonts w:cs="Calibri"/>
          <w:i/>
        </w:rPr>
        <w:t>goed van tevoren te kijken</w:t>
      </w:r>
      <w:r>
        <w:rPr>
          <w:rFonts w:cs="Calibri"/>
        </w:rPr>
        <w:t xml:space="preserve"> wat de opdrachten inhouden zodat je niet in tijdsnood komt.</w:t>
      </w:r>
    </w:p>
    <w:p w14:paraId="7FC053B7" w14:textId="77777777" w:rsidR="00F136E9" w:rsidRDefault="00F136E9" w:rsidP="00F136E9">
      <w:pPr>
        <w:spacing w:after="0" w:line="240" w:lineRule="auto"/>
      </w:pPr>
    </w:p>
    <w:p w14:paraId="1058988E" w14:textId="77777777" w:rsidR="003166F6" w:rsidRDefault="003166F6" w:rsidP="003166F6">
      <w:pPr>
        <w:spacing w:after="0" w:line="240" w:lineRule="auto"/>
      </w:pPr>
    </w:p>
    <w:p w14:paraId="31E149D7" w14:textId="77777777" w:rsidR="003166F6" w:rsidRDefault="0035794C" w:rsidP="003166F6">
      <w:pPr>
        <w:spacing w:after="0" w:line="240" w:lineRule="auto"/>
        <w:rPr>
          <w:rFonts w:cs="Calibri"/>
          <w:b/>
          <w:bCs/>
          <w:sz w:val="28"/>
          <w:szCs w:val="28"/>
        </w:rPr>
      </w:pPr>
      <w:r>
        <w:rPr>
          <w:rFonts w:cs="Calibri"/>
          <w:b/>
          <w:bCs/>
          <w:sz w:val="28"/>
          <w:szCs w:val="28"/>
        </w:rPr>
        <w:t>1.Voorbereidende studie-en verwerkingsopdrachten</w:t>
      </w:r>
    </w:p>
    <w:p w14:paraId="1EE63333" w14:textId="77777777" w:rsidR="003166F6" w:rsidRDefault="003166F6" w:rsidP="003166F6">
      <w:pPr>
        <w:pStyle w:val="Lijstalinea"/>
        <w:suppressAutoHyphens w:val="0"/>
        <w:autoSpaceDN/>
        <w:spacing w:after="0" w:line="240" w:lineRule="auto"/>
        <w:contextualSpacing/>
        <w:textAlignment w:val="auto"/>
        <w:rPr>
          <w:rFonts w:cs="Calibri"/>
          <w:b/>
          <w:u w:val="single"/>
        </w:rPr>
      </w:pPr>
    </w:p>
    <w:p w14:paraId="0046F88F" w14:textId="77777777" w:rsidR="00B61A05" w:rsidRPr="00B61A05" w:rsidRDefault="00D836B9" w:rsidP="003166F6">
      <w:pPr>
        <w:pStyle w:val="Lijstalinea"/>
        <w:numPr>
          <w:ilvl w:val="0"/>
          <w:numId w:val="7"/>
        </w:numPr>
        <w:suppressAutoHyphens w:val="0"/>
        <w:autoSpaceDN/>
        <w:spacing w:after="0" w:line="240" w:lineRule="auto"/>
        <w:contextualSpacing/>
        <w:textAlignment w:val="auto"/>
        <w:rPr>
          <w:rFonts w:cs="Calibri"/>
          <w:b/>
          <w:u w:val="single"/>
        </w:rPr>
      </w:pPr>
      <w:r w:rsidRPr="0035794C">
        <w:rPr>
          <w:rFonts w:cs="Calibri"/>
          <w:b/>
          <w:sz w:val="24"/>
          <w:szCs w:val="24"/>
          <w:u w:val="single"/>
        </w:rPr>
        <w:t>Theorieboek:  H</w:t>
      </w:r>
      <w:r w:rsidR="003166F6" w:rsidRPr="0035794C">
        <w:rPr>
          <w:rFonts w:cs="Calibri"/>
          <w:b/>
          <w:sz w:val="24"/>
          <w:szCs w:val="24"/>
          <w:u w:val="single"/>
        </w:rPr>
        <w:t>et verpleegplan</w:t>
      </w:r>
      <w:r w:rsidR="003166F6" w:rsidRPr="00D836B9">
        <w:rPr>
          <w:rFonts w:cs="Calibri"/>
          <w:b/>
          <w:u w:val="single"/>
        </w:rPr>
        <w:br/>
      </w:r>
      <w:r w:rsidR="00DE468F">
        <w:rPr>
          <w:rFonts w:cs="Calibri"/>
        </w:rPr>
        <w:t xml:space="preserve">Thema 1: </w:t>
      </w:r>
      <w:r w:rsidR="00B61A05">
        <w:rPr>
          <w:rFonts w:cs="Calibri"/>
        </w:rPr>
        <w:t>Oriëntatie op het beroep</w:t>
      </w:r>
    </w:p>
    <w:p w14:paraId="3DBA2EEF" w14:textId="77777777" w:rsidR="0031555D" w:rsidRDefault="00B61A05" w:rsidP="00B61A05">
      <w:pPr>
        <w:suppressAutoHyphens w:val="0"/>
        <w:autoSpaceDN/>
        <w:spacing w:after="0" w:line="240" w:lineRule="auto"/>
        <w:ind w:left="720"/>
        <w:contextualSpacing/>
        <w:textAlignment w:val="auto"/>
        <w:rPr>
          <w:rFonts w:cs="Calibri"/>
        </w:rPr>
      </w:pPr>
      <w:r>
        <w:rPr>
          <w:rFonts w:cs="Calibri"/>
        </w:rPr>
        <w:tab/>
      </w:r>
      <w:r w:rsidR="00DE468F" w:rsidRPr="00DC46A3">
        <w:rPr>
          <w:rFonts w:cs="Calibri"/>
          <w:b/>
        </w:rPr>
        <w:t>Hoofdstuk 3</w:t>
      </w:r>
      <w:r w:rsidR="00DE468F" w:rsidRPr="00B61A05">
        <w:rPr>
          <w:rFonts w:cs="Calibri"/>
        </w:rPr>
        <w:t xml:space="preserve"> </w:t>
      </w:r>
      <w:r w:rsidR="00D836B9" w:rsidRPr="00B61A05">
        <w:rPr>
          <w:rFonts w:cs="Calibri"/>
        </w:rPr>
        <w:t xml:space="preserve"> </w:t>
      </w:r>
      <w:r w:rsidR="00DE468F" w:rsidRPr="00B61A05">
        <w:rPr>
          <w:rFonts w:cs="Calibri"/>
        </w:rPr>
        <w:t>V</w:t>
      </w:r>
      <w:r w:rsidR="00A66293" w:rsidRPr="00B61A05">
        <w:rPr>
          <w:rFonts w:cs="Calibri"/>
        </w:rPr>
        <w:t>erpleegkundig proces</w:t>
      </w:r>
      <w:r w:rsidR="00DE468F" w:rsidRPr="00B61A05">
        <w:rPr>
          <w:rFonts w:cs="Calibri"/>
        </w:rPr>
        <w:t xml:space="preserve">  </w:t>
      </w:r>
      <w:r w:rsidR="00DE468F" w:rsidRPr="00B61A05">
        <w:rPr>
          <w:rFonts w:cs="Calibri"/>
        </w:rPr>
        <w:br/>
      </w:r>
      <w:r>
        <w:rPr>
          <w:rFonts w:cs="Calibri"/>
        </w:rPr>
        <w:tab/>
      </w:r>
      <w:r w:rsidR="00DE468F" w:rsidRPr="00B61A05">
        <w:rPr>
          <w:rFonts w:cs="Calibri"/>
        </w:rPr>
        <w:t>§</w:t>
      </w:r>
      <w:r w:rsidR="00DE468F" w:rsidRPr="00B61A05">
        <w:rPr>
          <w:rFonts w:cs="Calibri"/>
          <w:b/>
        </w:rPr>
        <w:t xml:space="preserve">3.1, 3.2 en 3.3 </w:t>
      </w:r>
      <w:r w:rsidR="00DE468F" w:rsidRPr="00B61A05">
        <w:rPr>
          <w:rFonts w:cs="Calibri"/>
        </w:rPr>
        <w:t>(ook bij college VPK</w:t>
      </w:r>
      <w:r w:rsidR="0031555D">
        <w:rPr>
          <w:rFonts w:cs="Calibri"/>
        </w:rPr>
        <w:t xml:space="preserve"> wk.1</w:t>
      </w:r>
      <w:r w:rsidR="00DE468F" w:rsidRPr="00B61A05">
        <w:rPr>
          <w:rFonts w:cs="Calibri"/>
        </w:rPr>
        <w:t>)</w:t>
      </w:r>
    </w:p>
    <w:p w14:paraId="2AA76E61" w14:textId="77777777" w:rsidR="003166F6" w:rsidRDefault="00B61A05" w:rsidP="00DC46A3">
      <w:pPr>
        <w:suppressAutoHyphens w:val="0"/>
        <w:autoSpaceDN/>
        <w:spacing w:after="0" w:line="240" w:lineRule="auto"/>
        <w:ind w:left="720"/>
        <w:contextualSpacing/>
        <w:textAlignment w:val="auto"/>
        <w:rPr>
          <w:rFonts w:cs="Calibri"/>
        </w:rPr>
      </w:pPr>
      <w:r w:rsidRPr="00B61A05">
        <w:rPr>
          <w:rFonts w:cs="Calibri"/>
        </w:rPr>
        <w:br/>
      </w:r>
      <w:r w:rsidR="00DE468F" w:rsidRPr="00B61A05">
        <w:rPr>
          <w:rFonts w:cs="Calibri"/>
        </w:rPr>
        <w:t xml:space="preserve">Thema 2: </w:t>
      </w:r>
      <w:r w:rsidRPr="00B61A05">
        <w:rPr>
          <w:rFonts w:cs="Calibri"/>
        </w:rPr>
        <w:t>Gegevens verzamelen</w:t>
      </w:r>
      <w:r w:rsidR="00DC46A3">
        <w:rPr>
          <w:rFonts w:cs="Calibri"/>
        </w:rPr>
        <w:t xml:space="preserve"> blz.49</w:t>
      </w:r>
      <w:r w:rsidR="00D836B9" w:rsidRPr="00B61A05">
        <w:rPr>
          <w:rFonts w:cs="Calibri"/>
        </w:rPr>
        <w:br/>
      </w:r>
      <w:r>
        <w:rPr>
          <w:rFonts w:cs="Calibri"/>
        </w:rPr>
        <w:tab/>
      </w:r>
      <w:r w:rsidRPr="00DC46A3">
        <w:rPr>
          <w:rFonts w:cs="Calibri"/>
          <w:b/>
        </w:rPr>
        <w:t>Hoofdstuk</w:t>
      </w:r>
      <w:r w:rsidR="0031555D" w:rsidRPr="00DC46A3">
        <w:rPr>
          <w:rFonts w:cs="Calibri"/>
          <w:b/>
        </w:rPr>
        <w:t xml:space="preserve"> 4</w:t>
      </w:r>
      <w:r w:rsidR="0031555D">
        <w:rPr>
          <w:rFonts w:cs="Calibri"/>
        </w:rPr>
        <w:t xml:space="preserve"> V</w:t>
      </w:r>
      <w:r>
        <w:rPr>
          <w:rFonts w:cs="Calibri"/>
        </w:rPr>
        <w:t xml:space="preserve">erzamelen van gegevens </w:t>
      </w:r>
      <w:r w:rsidR="00DC46A3">
        <w:rPr>
          <w:rFonts w:cs="Calibri"/>
        </w:rPr>
        <w:t>(vanaf blz. 50)</w:t>
      </w:r>
    </w:p>
    <w:p w14:paraId="74424225" w14:textId="77777777" w:rsidR="0031555D" w:rsidRDefault="00B61A05" w:rsidP="00B61A05">
      <w:pPr>
        <w:suppressAutoHyphens w:val="0"/>
        <w:autoSpaceDN/>
        <w:spacing w:after="0" w:line="240" w:lineRule="auto"/>
        <w:ind w:left="720"/>
        <w:contextualSpacing/>
        <w:textAlignment w:val="auto"/>
        <w:rPr>
          <w:rFonts w:cs="Calibri"/>
        </w:rPr>
      </w:pPr>
      <w:r>
        <w:rPr>
          <w:rFonts w:cs="Calibri"/>
        </w:rPr>
        <w:tab/>
      </w:r>
    </w:p>
    <w:p w14:paraId="2CF08D83" w14:textId="77777777" w:rsidR="0031555D" w:rsidRDefault="0031555D" w:rsidP="00B61A05">
      <w:pPr>
        <w:suppressAutoHyphens w:val="0"/>
        <w:autoSpaceDN/>
        <w:spacing w:after="0" w:line="240" w:lineRule="auto"/>
        <w:ind w:left="720"/>
        <w:contextualSpacing/>
        <w:textAlignment w:val="auto"/>
        <w:rPr>
          <w:rFonts w:cs="Calibri"/>
          <w:b/>
        </w:rPr>
      </w:pPr>
      <w:r>
        <w:rPr>
          <w:rFonts w:cs="Calibri"/>
        </w:rPr>
        <w:tab/>
      </w:r>
      <w:r w:rsidRPr="00DC46A3">
        <w:rPr>
          <w:rFonts w:cs="Calibri"/>
          <w:b/>
        </w:rPr>
        <w:t>Hoofdstuk 5</w:t>
      </w:r>
      <w:r>
        <w:rPr>
          <w:rFonts w:cs="Calibri"/>
        </w:rPr>
        <w:t xml:space="preserve"> Methoden voor het verzamelen van gegevens</w:t>
      </w:r>
      <w:r w:rsidR="00DC46A3">
        <w:rPr>
          <w:rFonts w:cs="Calibri"/>
        </w:rPr>
        <w:t xml:space="preserve"> (vanaf blz.65)</w:t>
      </w:r>
      <w:r>
        <w:rPr>
          <w:rFonts w:cs="Calibri"/>
        </w:rPr>
        <w:br/>
      </w:r>
      <w:r>
        <w:rPr>
          <w:rFonts w:cs="Calibri"/>
        </w:rPr>
        <w:tab/>
      </w:r>
    </w:p>
    <w:p w14:paraId="2371AF09" w14:textId="77777777" w:rsidR="00F136E9" w:rsidRDefault="00F136E9" w:rsidP="00B61A05">
      <w:pPr>
        <w:suppressAutoHyphens w:val="0"/>
        <w:autoSpaceDN/>
        <w:spacing w:after="0" w:line="240" w:lineRule="auto"/>
        <w:ind w:left="720"/>
        <w:contextualSpacing/>
        <w:textAlignment w:val="auto"/>
        <w:rPr>
          <w:rFonts w:cs="Calibri"/>
        </w:rPr>
      </w:pPr>
    </w:p>
    <w:p w14:paraId="5B54BAF1" w14:textId="77777777" w:rsidR="008F102A" w:rsidRPr="008F102A" w:rsidRDefault="008F102A" w:rsidP="008F102A">
      <w:pPr>
        <w:pStyle w:val="Lijstalinea"/>
        <w:suppressAutoHyphens w:val="0"/>
        <w:autoSpaceDN/>
        <w:spacing w:after="0" w:line="240" w:lineRule="auto"/>
        <w:ind w:left="0"/>
        <w:contextualSpacing/>
        <w:textAlignment w:val="auto"/>
        <w:rPr>
          <w:rFonts w:cs="Calibri"/>
          <w:b/>
          <w:bCs/>
          <w:sz w:val="28"/>
          <w:szCs w:val="28"/>
        </w:rPr>
      </w:pPr>
    </w:p>
    <w:p w14:paraId="5C94A51D" w14:textId="77777777" w:rsidR="003166F6" w:rsidRPr="0035794C" w:rsidRDefault="003166F6" w:rsidP="003166F6">
      <w:pPr>
        <w:pStyle w:val="Lijstalinea"/>
        <w:numPr>
          <w:ilvl w:val="0"/>
          <w:numId w:val="6"/>
        </w:numPr>
        <w:suppressAutoHyphens w:val="0"/>
        <w:autoSpaceDN/>
        <w:spacing w:after="0" w:line="240" w:lineRule="auto"/>
        <w:contextualSpacing/>
        <w:textAlignment w:val="auto"/>
        <w:rPr>
          <w:rFonts w:cs="Calibri"/>
          <w:b/>
          <w:bCs/>
          <w:sz w:val="24"/>
          <w:szCs w:val="24"/>
        </w:rPr>
      </w:pPr>
      <w:r w:rsidRPr="0035794C">
        <w:rPr>
          <w:rFonts w:cs="Calibri"/>
          <w:b/>
          <w:bCs/>
          <w:sz w:val="24"/>
          <w:szCs w:val="24"/>
          <w:u w:val="single"/>
        </w:rPr>
        <w:t>Werkboek</w:t>
      </w:r>
      <w:r w:rsidR="00D836B9" w:rsidRPr="0035794C">
        <w:rPr>
          <w:rFonts w:cs="Calibri"/>
          <w:b/>
          <w:bCs/>
          <w:sz w:val="24"/>
          <w:szCs w:val="24"/>
          <w:u w:val="single"/>
        </w:rPr>
        <w:t xml:space="preserve">: </w:t>
      </w:r>
      <w:r w:rsidRPr="0035794C">
        <w:rPr>
          <w:rFonts w:cs="Calibri"/>
          <w:b/>
          <w:bCs/>
          <w:sz w:val="24"/>
          <w:szCs w:val="24"/>
          <w:u w:val="single"/>
        </w:rPr>
        <w:t xml:space="preserve"> </w:t>
      </w:r>
      <w:r w:rsidR="00D836B9" w:rsidRPr="0035794C">
        <w:rPr>
          <w:rFonts w:cs="Calibri"/>
          <w:b/>
          <w:bCs/>
          <w:sz w:val="24"/>
          <w:szCs w:val="24"/>
          <w:u w:val="single"/>
        </w:rPr>
        <w:t>Het verpleegplan</w:t>
      </w:r>
    </w:p>
    <w:p w14:paraId="4D8F2326" w14:textId="77777777" w:rsidR="003166F6" w:rsidRPr="007C5D59" w:rsidRDefault="002E4124" w:rsidP="0031555D">
      <w:pPr>
        <w:spacing w:after="0" w:line="240" w:lineRule="auto"/>
        <w:rPr>
          <w:rFonts w:cs="Calibri"/>
          <w:bCs/>
          <w:sz w:val="28"/>
          <w:szCs w:val="28"/>
        </w:rPr>
      </w:pPr>
      <w:r>
        <w:rPr>
          <w:rFonts w:cs="Calibri"/>
          <w:b/>
          <w:bCs/>
          <w:sz w:val="28"/>
          <w:szCs w:val="28"/>
        </w:rPr>
        <w:tab/>
      </w:r>
    </w:p>
    <w:p w14:paraId="07444BF0" w14:textId="77777777" w:rsidR="0051719A" w:rsidRPr="0051719A" w:rsidRDefault="00F136E9" w:rsidP="003166F6">
      <w:pPr>
        <w:rPr>
          <w:rFonts w:cs="Calibri"/>
          <w:b/>
          <w:bCs/>
        </w:rPr>
      </w:pPr>
      <w:r w:rsidRPr="0051719A">
        <w:rPr>
          <w:rFonts w:cs="Calibri"/>
          <w:b/>
          <w:bCs/>
        </w:rPr>
        <w:t>Thema 2:</w:t>
      </w:r>
      <w:r w:rsidR="00C11407" w:rsidRPr="0051719A">
        <w:rPr>
          <w:rFonts w:cs="Calibri"/>
          <w:b/>
          <w:bCs/>
        </w:rPr>
        <w:t xml:space="preserve"> </w:t>
      </w:r>
      <w:r w:rsidRPr="0051719A">
        <w:rPr>
          <w:rFonts w:cs="Calibri"/>
          <w:b/>
          <w:bCs/>
        </w:rPr>
        <w:t>G</w:t>
      </w:r>
      <w:r w:rsidR="00C11407" w:rsidRPr="0051719A">
        <w:rPr>
          <w:rFonts w:cs="Calibri"/>
          <w:b/>
          <w:bCs/>
        </w:rPr>
        <w:t>e</w:t>
      </w:r>
      <w:r w:rsidRPr="0051719A">
        <w:rPr>
          <w:rFonts w:cs="Calibri"/>
          <w:b/>
          <w:bCs/>
        </w:rPr>
        <w:t>gevens verzamelen</w:t>
      </w:r>
    </w:p>
    <w:p w14:paraId="6221F593" w14:textId="77777777" w:rsidR="000C6B53" w:rsidRDefault="001D5788" w:rsidP="003166F6">
      <w:pPr>
        <w:rPr>
          <w:rFonts w:cs="Calibri"/>
          <w:bCs/>
        </w:rPr>
      </w:pPr>
      <w:r w:rsidRPr="0051719A">
        <w:rPr>
          <w:rFonts w:cs="Calibri"/>
          <w:bCs/>
          <w:u w:val="single"/>
        </w:rPr>
        <w:t>Verwerking</w:t>
      </w:r>
      <w:r w:rsidR="00F003D1">
        <w:rPr>
          <w:rFonts w:cs="Calibri"/>
          <w:bCs/>
        </w:rPr>
        <w:t xml:space="preserve"> </w:t>
      </w:r>
      <w:r w:rsidR="005B51F8">
        <w:rPr>
          <w:rFonts w:cs="Calibri"/>
          <w:bCs/>
        </w:rPr>
        <w:t>(</w:t>
      </w:r>
      <w:r w:rsidR="00F003D1">
        <w:rPr>
          <w:rFonts w:cs="Calibri"/>
          <w:bCs/>
        </w:rPr>
        <w:t>vanaf blz. 35</w:t>
      </w:r>
      <w:r w:rsidR="005B51F8">
        <w:rPr>
          <w:rFonts w:cs="Calibri"/>
          <w:bCs/>
        </w:rPr>
        <w:t>)</w:t>
      </w:r>
      <w:r w:rsidR="00F003D1">
        <w:rPr>
          <w:rFonts w:cs="Calibri"/>
          <w:bCs/>
          <w:i/>
          <w:sz w:val="28"/>
          <w:szCs w:val="28"/>
        </w:rPr>
        <w:br/>
      </w:r>
      <w:r w:rsidR="000C6B53" w:rsidRPr="00C11407">
        <w:rPr>
          <w:rFonts w:cs="Calibri"/>
          <w:bCs/>
        </w:rPr>
        <w:t>V</w:t>
      </w:r>
      <w:r w:rsidRPr="00F003D1">
        <w:rPr>
          <w:rFonts w:cs="Calibri"/>
          <w:bCs/>
        </w:rPr>
        <w:t>e</w:t>
      </w:r>
      <w:r w:rsidR="00F003D1">
        <w:rPr>
          <w:rFonts w:cs="Calibri"/>
          <w:bCs/>
        </w:rPr>
        <w:t xml:space="preserve">rzamelen van gegevens </w:t>
      </w:r>
      <w:r w:rsidR="00E67F45">
        <w:rPr>
          <w:rFonts w:cs="Calibri"/>
          <w:bCs/>
        </w:rPr>
        <w:tab/>
      </w:r>
      <w:r w:rsidR="00E67F45">
        <w:rPr>
          <w:rFonts w:cs="Calibri"/>
          <w:bCs/>
        </w:rPr>
        <w:tab/>
      </w:r>
      <w:r w:rsidR="00E67F45">
        <w:rPr>
          <w:rFonts w:cs="Calibri"/>
          <w:bCs/>
        </w:rPr>
        <w:tab/>
      </w:r>
      <w:r w:rsidR="00E67F45">
        <w:rPr>
          <w:rFonts w:cs="Calibri"/>
          <w:bCs/>
        </w:rPr>
        <w:tab/>
      </w:r>
      <w:r w:rsidR="00F003D1" w:rsidRPr="00F003D1">
        <w:rPr>
          <w:rFonts w:cs="Calibri"/>
          <w:bCs/>
        </w:rPr>
        <w:sym w:font="Wingdings" w:char="F0E0"/>
      </w:r>
      <w:r w:rsidR="00F003D1">
        <w:rPr>
          <w:rFonts w:cs="Calibri"/>
          <w:bCs/>
        </w:rPr>
        <w:t xml:space="preserve"> opdracht 1</w:t>
      </w:r>
      <w:r w:rsidR="00925B3E">
        <w:rPr>
          <w:rFonts w:cs="Calibri"/>
          <w:bCs/>
        </w:rPr>
        <w:t xml:space="preserve"> t/m 8 </w:t>
      </w:r>
      <w:r w:rsidR="00925B3E">
        <w:rPr>
          <w:rFonts w:cs="Calibri"/>
          <w:bCs/>
        </w:rPr>
        <w:br/>
      </w:r>
      <w:r w:rsidR="000C6B53">
        <w:rPr>
          <w:rFonts w:cs="Calibri"/>
          <w:bCs/>
        </w:rPr>
        <w:t xml:space="preserve">Methoden voor het verzamelen van gegevens </w:t>
      </w:r>
      <w:r w:rsidR="00E67F45">
        <w:rPr>
          <w:rFonts w:cs="Calibri"/>
          <w:bCs/>
        </w:rPr>
        <w:tab/>
      </w:r>
      <w:r w:rsidR="00925B3E">
        <w:rPr>
          <w:rFonts w:cs="Calibri"/>
          <w:bCs/>
        </w:rPr>
        <w:tab/>
      </w:r>
      <w:r w:rsidR="000C6B53" w:rsidRPr="000C6B53">
        <w:rPr>
          <w:rFonts w:cs="Calibri"/>
          <w:bCs/>
        </w:rPr>
        <w:sym w:font="Wingdings" w:char="F0E0"/>
      </w:r>
      <w:r w:rsidR="000C6B53">
        <w:rPr>
          <w:rFonts w:cs="Calibri"/>
          <w:bCs/>
        </w:rPr>
        <w:t xml:space="preserve"> opdracht 1 t/m 6</w:t>
      </w:r>
    </w:p>
    <w:p w14:paraId="4BD6FBDE" w14:textId="77777777" w:rsidR="0051719A" w:rsidRPr="0051719A" w:rsidRDefault="0051719A" w:rsidP="003166F6">
      <w:pPr>
        <w:rPr>
          <w:rFonts w:cs="Calibri"/>
          <w:bCs/>
        </w:rPr>
      </w:pPr>
      <w:r>
        <w:rPr>
          <w:rFonts w:cs="Calibri"/>
          <w:bCs/>
          <w:u w:val="single"/>
        </w:rPr>
        <w:t xml:space="preserve">Toepassing/ Praktijksituaties </w:t>
      </w:r>
      <w:r w:rsidRPr="0051719A">
        <w:rPr>
          <w:rFonts w:cs="Calibri"/>
          <w:bCs/>
        </w:rPr>
        <w:t>(vanaf blz.44)</w:t>
      </w:r>
      <w:r w:rsidRPr="0051719A">
        <w:rPr>
          <w:rFonts w:cs="Calibri"/>
          <w:bCs/>
        </w:rPr>
        <w:br/>
      </w:r>
      <w:r>
        <w:rPr>
          <w:rFonts w:cs="Calibri"/>
          <w:bCs/>
        </w:rPr>
        <w:t>Lees de praktijksituatie door.</w:t>
      </w:r>
      <w:r>
        <w:rPr>
          <w:rFonts w:cs="Calibri"/>
          <w:bCs/>
        </w:rPr>
        <w:br/>
      </w:r>
      <w:r w:rsidRPr="0051719A">
        <w:rPr>
          <w:rFonts w:cs="Calibri"/>
          <w:bCs/>
        </w:rPr>
        <w:t>Uitwerken:</w:t>
      </w:r>
      <w:r w:rsidR="006C4125">
        <w:rPr>
          <w:rFonts w:cs="Calibri"/>
          <w:bCs/>
        </w:rPr>
        <w:tab/>
        <w:t>opdracht 1 (betrouwbare bron gebruiken</w:t>
      </w:r>
      <w:r w:rsidR="00D22936">
        <w:rPr>
          <w:rFonts w:cs="Calibri"/>
          <w:bCs/>
        </w:rPr>
        <w:t xml:space="preserve"> als je op internet zoekt</w:t>
      </w:r>
      <w:r w:rsidR="006C4125">
        <w:rPr>
          <w:rFonts w:cs="Calibri"/>
          <w:bCs/>
        </w:rPr>
        <w:t>)</w:t>
      </w:r>
      <w:r w:rsidR="006C4125">
        <w:rPr>
          <w:rFonts w:cs="Calibri"/>
          <w:bCs/>
        </w:rPr>
        <w:br/>
      </w:r>
      <w:r w:rsidR="006C4125">
        <w:rPr>
          <w:rFonts w:cs="Calibri"/>
          <w:bCs/>
        </w:rPr>
        <w:tab/>
      </w:r>
      <w:r w:rsidR="006C4125">
        <w:rPr>
          <w:rFonts w:cs="Calibri"/>
          <w:bCs/>
        </w:rPr>
        <w:tab/>
        <w:t>opdracht 2 (lees hiervoor blz.62 en 63 theorieboek nog eens door)</w:t>
      </w:r>
      <w:r w:rsidR="006C4125">
        <w:rPr>
          <w:rFonts w:cs="Calibri"/>
          <w:bCs/>
        </w:rPr>
        <w:br/>
      </w:r>
      <w:r w:rsidR="006C4125">
        <w:rPr>
          <w:rFonts w:cs="Calibri"/>
          <w:bCs/>
        </w:rPr>
        <w:tab/>
      </w:r>
      <w:r w:rsidR="006C4125">
        <w:rPr>
          <w:rFonts w:cs="Calibri"/>
          <w:bCs/>
        </w:rPr>
        <w:tab/>
        <w:t>opdracht 3 t/m 5</w:t>
      </w:r>
    </w:p>
    <w:p w14:paraId="118949F8" w14:textId="77777777" w:rsidR="008F102A" w:rsidRPr="008F102A" w:rsidRDefault="003B3F8D" w:rsidP="003166F6">
      <w:pPr>
        <w:rPr>
          <w:rFonts w:cs="Calibri"/>
          <w:bCs/>
          <w:sz w:val="28"/>
          <w:szCs w:val="28"/>
        </w:rPr>
      </w:pPr>
      <w:r w:rsidRPr="00C11407">
        <w:rPr>
          <w:rFonts w:cs="Calibri"/>
          <w:bCs/>
          <w:u w:val="single"/>
        </w:rPr>
        <w:t>Vaardigheden</w:t>
      </w:r>
      <w:r w:rsidRPr="00F136E9">
        <w:rPr>
          <w:rFonts w:cs="Calibri"/>
          <w:bCs/>
        </w:rPr>
        <w:t xml:space="preserve">: </w:t>
      </w:r>
      <w:r w:rsidR="00BF0C9A">
        <w:rPr>
          <w:rFonts w:cs="Calibri"/>
          <w:bCs/>
        </w:rPr>
        <w:t>(vanaf blz.53)</w:t>
      </w:r>
      <w:r w:rsidR="00D2651E">
        <w:rPr>
          <w:rFonts w:cs="Calibri"/>
          <w:bCs/>
        </w:rPr>
        <w:br/>
      </w:r>
      <w:r w:rsidR="00C11407">
        <w:rPr>
          <w:rFonts w:cs="Calibri"/>
          <w:bCs/>
        </w:rPr>
        <w:t>V</w:t>
      </w:r>
      <w:r w:rsidR="003442AA" w:rsidRPr="00F136E9">
        <w:rPr>
          <w:rFonts w:cs="Calibri"/>
          <w:bCs/>
        </w:rPr>
        <w:t xml:space="preserve">oeren van een </w:t>
      </w:r>
      <w:r w:rsidR="00C11407">
        <w:rPr>
          <w:rFonts w:cs="Calibri"/>
          <w:bCs/>
        </w:rPr>
        <w:t>kennismakings-</w:t>
      </w:r>
      <w:r w:rsidR="003442AA" w:rsidRPr="00F136E9">
        <w:rPr>
          <w:rFonts w:cs="Calibri"/>
          <w:bCs/>
        </w:rPr>
        <w:t>anamnese gesprek</w:t>
      </w:r>
      <w:r w:rsidR="005B51F8">
        <w:rPr>
          <w:rFonts w:cs="Calibri"/>
          <w:bCs/>
        </w:rPr>
        <w:t xml:space="preserve"> </w:t>
      </w:r>
      <w:r w:rsidR="00C11407">
        <w:rPr>
          <w:rFonts w:cs="Calibri"/>
          <w:bCs/>
        </w:rPr>
        <w:br/>
        <w:t>Oriënteren</w:t>
      </w:r>
      <w:r w:rsidR="005B51F8" w:rsidRPr="005B51F8">
        <w:rPr>
          <w:rFonts w:cs="Calibri"/>
          <w:bCs/>
        </w:rPr>
        <w:sym w:font="Wingdings" w:char="F0E0"/>
      </w:r>
      <w:r w:rsidR="00BD0762">
        <w:rPr>
          <w:rFonts w:cs="Calibri"/>
          <w:bCs/>
        </w:rPr>
        <w:t xml:space="preserve"> </w:t>
      </w:r>
      <w:r w:rsidR="006C4125">
        <w:rPr>
          <w:rFonts w:cs="Calibri"/>
          <w:bCs/>
        </w:rPr>
        <w:tab/>
      </w:r>
      <w:r w:rsidR="000705B6">
        <w:rPr>
          <w:rFonts w:cs="Calibri"/>
          <w:bCs/>
        </w:rPr>
        <w:t xml:space="preserve">opdracht 1 en 2 (leesopdrachten) </w:t>
      </w:r>
      <w:r w:rsidR="006C4125">
        <w:rPr>
          <w:rFonts w:cs="Calibri"/>
          <w:bCs/>
        </w:rPr>
        <w:br/>
      </w:r>
      <w:r w:rsidR="006C4125">
        <w:rPr>
          <w:rFonts w:cs="Calibri"/>
          <w:bCs/>
        </w:rPr>
        <w:tab/>
      </w:r>
      <w:r w:rsidR="006C4125">
        <w:rPr>
          <w:rFonts w:cs="Calibri"/>
          <w:bCs/>
        </w:rPr>
        <w:tab/>
      </w:r>
      <w:r w:rsidR="000705B6">
        <w:rPr>
          <w:rFonts w:cs="Calibri"/>
          <w:bCs/>
        </w:rPr>
        <w:t xml:space="preserve">opdracht 3 </w:t>
      </w:r>
      <w:r w:rsidR="00BD0762">
        <w:rPr>
          <w:rFonts w:cs="Calibri"/>
          <w:bCs/>
        </w:rPr>
        <w:t>(</w:t>
      </w:r>
      <w:r w:rsidR="000705B6">
        <w:rPr>
          <w:rFonts w:cs="Calibri"/>
          <w:bCs/>
        </w:rPr>
        <w:t>uitwerken en inleveren op Nelo)</w:t>
      </w:r>
      <w:r w:rsidR="00D22936">
        <w:rPr>
          <w:rFonts w:cs="Calibri"/>
          <w:bCs/>
        </w:rPr>
        <w:br/>
      </w:r>
      <w:r w:rsidR="00D22936">
        <w:rPr>
          <w:rFonts w:cs="Calibri"/>
          <w:bCs/>
        </w:rPr>
        <w:tab/>
      </w:r>
      <w:r w:rsidR="00D22936">
        <w:rPr>
          <w:rFonts w:cs="Calibri"/>
          <w:bCs/>
        </w:rPr>
        <w:tab/>
      </w:r>
      <w:r w:rsidR="00BD0762">
        <w:rPr>
          <w:rFonts w:cs="Calibri"/>
          <w:bCs/>
        </w:rPr>
        <w:t>opdracht 4</w:t>
      </w:r>
      <w:r w:rsidR="006C4125">
        <w:rPr>
          <w:rFonts w:cs="Calibri"/>
          <w:bCs/>
        </w:rPr>
        <w:br/>
      </w:r>
      <w:r w:rsidR="005B51F8">
        <w:rPr>
          <w:rFonts w:cs="Calibri"/>
          <w:bCs/>
        </w:rPr>
        <w:br/>
      </w:r>
      <w:r w:rsidR="003442AA" w:rsidRPr="00D2651E">
        <w:rPr>
          <w:rFonts w:cs="Calibri"/>
          <w:bCs/>
          <w:u w:val="single"/>
        </w:rPr>
        <w:t>Vaardigheden</w:t>
      </w:r>
      <w:r w:rsidR="006C4125">
        <w:rPr>
          <w:rFonts w:cs="Calibri"/>
          <w:bCs/>
          <w:sz w:val="28"/>
          <w:szCs w:val="28"/>
        </w:rPr>
        <w:t xml:space="preserve">: </w:t>
      </w:r>
      <w:r w:rsidR="006C4125">
        <w:rPr>
          <w:rFonts w:cs="Calibri"/>
          <w:bCs/>
        </w:rPr>
        <w:t>(vanaf blz.60)</w:t>
      </w:r>
      <w:r w:rsidR="00D2651E">
        <w:rPr>
          <w:rFonts w:cs="Calibri"/>
          <w:bCs/>
          <w:i/>
          <w:sz w:val="28"/>
          <w:szCs w:val="28"/>
        </w:rPr>
        <w:br/>
      </w:r>
      <w:r w:rsidR="00D2651E">
        <w:rPr>
          <w:rFonts w:cs="Calibri"/>
          <w:bCs/>
        </w:rPr>
        <w:t>O</w:t>
      </w:r>
      <w:r w:rsidR="003442AA" w:rsidRPr="00D2651E">
        <w:rPr>
          <w:rFonts w:cs="Calibri"/>
          <w:bCs/>
        </w:rPr>
        <w:t>bserveren en interpreteren van obj</w:t>
      </w:r>
      <w:r w:rsidR="00D2651E">
        <w:rPr>
          <w:rFonts w:cs="Calibri"/>
          <w:bCs/>
        </w:rPr>
        <w:t>ectieve en subjectieve g</w:t>
      </w:r>
      <w:r w:rsidR="003442AA" w:rsidRPr="00D2651E">
        <w:rPr>
          <w:rFonts w:cs="Calibri"/>
          <w:bCs/>
        </w:rPr>
        <w:t>egevens</w:t>
      </w:r>
      <w:r w:rsidR="00D2651E">
        <w:rPr>
          <w:rFonts w:cs="Calibri"/>
          <w:bCs/>
        </w:rPr>
        <w:t xml:space="preserve"> </w:t>
      </w:r>
      <w:r w:rsidR="00D2651E">
        <w:rPr>
          <w:rFonts w:cs="Calibri"/>
          <w:bCs/>
        </w:rPr>
        <w:br/>
        <w:t>Oriënteren</w:t>
      </w:r>
      <w:r w:rsidR="00D2651E" w:rsidRPr="005B51F8">
        <w:rPr>
          <w:rFonts w:cs="Calibri"/>
          <w:bCs/>
        </w:rPr>
        <w:sym w:font="Wingdings" w:char="F0E0"/>
      </w:r>
      <w:r w:rsidR="00D2651E">
        <w:rPr>
          <w:rFonts w:cs="Calibri"/>
          <w:bCs/>
        </w:rPr>
        <w:t xml:space="preserve"> opdracht 1 (</w:t>
      </w:r>
      <w:r w:rsidR="00925B3E">
        <w:rPr>
          <w:rFonts w:cs="Calibri"/>
          <w:bCs/>
        </w:rPr>
        <w:t>theorie</w:t>
      </w:r>
      <w:r w:rsidR="00D2651E">
        <w:rPr>
          <w:rFonts w:cs="Calibri"/>
          <w:bCs/>
        </w:rPr>
        <w:t>)</w:t>
      </w:r>
      <w:r w:rsidR="00D2651E">
        <w:rPr>
          <w:rFonts w:cs="Calibri"/>
          <w:bCs/>
        </w:rPr>
        <w:br/>
        <w:t xml:space="preserve">Oefenen     </w:t>
      </w:r>
      <w:r w:rsidR="00D2651E" w:rsidRPr="005B51F8">
        <w:rPr>
          <w:rFonts w:cs="Calibri"/>
          <w:bCs/>
        </w:rPr>
        <w:sym w:font="Wingdings" w:char="F0E0"/>
      </w:r>
      <w:r w:rsidR="00D2651E">
        <w:rPr>
          <w:rFonts w:cs="Calibri"/>
          <w:bCs/>
        </w:rPr>
        <w:t>opdracht 2 t/m 5</w:t>
      </w:r>
      <w:r w:rsidR="00D2651E">
        <w:rPr>
          <w:rFonts w:cs="Calibri"/>
          <w:bCs/>
        </w:rPr>
        <w:br/>
      </w:r>
      <w:r w:rsidR="003442AA">
        <w:rPr>
          <w:rFonts w:cs="Calibri"/>
          <w:bCs/>
          <w:i/>
          <w:sz w:val="28"/>
          <w:szCs w:val="28"/>
        </w:rPr>
        <w:t xml:space="preserve"> </w:t>
      </w:r>
      <w:r w:rsidR="008F102A">
        <w:rPr>
          <w:rFonts w:cs="Calibri"/>
          <w:bCs/>
          <w:sz w:val="28"/>
          <w:szCs w:val="28"/>
        </w:rPr>
        <w:br/>
      </w:r>
      <w:r w:rsidR="008F102A" w:rsidRPr="008F102A">
        <w:rPr>
          <w:rFonts w:cs="Calibri"/>
          <w:bCs/>
          <w:u w:val="single"/>
        </w:rPr>
        <w:t>Evaluatie</w:t>
      </w:r>
      <w:r w:rsidR="008F102A">
        <w:rPr>
          <w:rFonts w:cs="Calibri"/>
          <w:bCs/>
        </w:rPr>
        <w:t xml:space="preserve"> (vanaf blz. 66)</w:t>
      </w:r>
      <w:r w:rsidR="008F102A">
        <w:rPr>
          <w:rFonts w:cs="Calibri"/>
          <w:bCs/>
        </w:rPr>
        <w:br/>
        <w:t xml:space="preserve">Studiehulp 4 en studiehulp 5 </w:t>
      </w:r>
      <w:r w:rsidR="008F102A" w:rsidRPr="008F102A">
        <w:rPr>
          <w:rFonts w:cs="Calibri"/>
          <w:bCs/>
        </w:rPr>
        <w:sym w:font="Wingdings" w:char="F0E0"/>
      </w:r>
      <w:r w:rsidR="008F102A">
        <w:rPr>
          <w:rFonts w:cs="Calibri"/>
          <w:bCs/>
        </w:rPr>
        <w:t xml:space="preserve"> dit is een individuele opdracht</w:t>
      </w:r>
      <w:r w:rsidR="00B42697">
        <w:rPr>
          <w:rFonts w:cs="Calibri"/>
          <w:bCs/>
        </w:rPr>
        <w:t xml:space="preserve">. Is je kennis voldoende of moet </w:t>
      </w:r>
      <w:r w:rsidR="002C2BB1">
        <w:rPr>
          <w:rFonts w:cs="Calibri"/>
          <w:bCs/>
        </w:rPr>
        <w:t xml:space="preserve">je bepaalde onderwerpen nog </w:t>
      </w:r>
      <w:r w:rsidR="00B42697">
        <w:rPr>
          <w:rFonts w:cs="Calibri"/>
          <w:bCs/>
        </w:rPr>
        <w:t xml:space="preserve"> herhalen?</w:t>
      </w:r>
      <w:r w:rsidR="002C2BB1">
        <w:rPr>
          <w:rFonts w:cs="Calibri"/>
          <w:bCs/>
        </w:rPr>
        <w:t xml:space="preserve"> Hoe en wanneer ga je dit doen? </w:t>
      </w:r>
      <w:r w:rsidR="00B42697">
        <w:rPr>
          <w:rFonts w:cs="Calibri"/>
          <w:bCs/>
        </w:rPr>
        <w:t xml:space="preserve"> </w:t>
      </w:r>
      <w:r w:rsidR="00925B3E">
        <w:rPr>
          <w:rFonts w:cs="Calibri"/>
          <w:bCs/>
        </w:rPr>
        <w:t>Verwerk de antwoorden op deze vraag in je reflectie.</w:t>
      </w:r>
    </w:p>
    <w:p w14:paraId="5AE76C29" w14:textId="77777777" w:rsidR="00D2651E" w:rsidRDefault="00D2651E" w:rsidP="003166F6">
      <w:pPr>
        <w:rPr>
          <w:rFonts w:cs="Calibri"/>
          <w:bCs/>
          <w:sz w:val="28"/>
          <w:szCs w:val="28"/>
        </w:rPr>
      </w:pPr>
    </w:p>
    <w:p w14:paraId="7B2D3C27" w14:textId="77777777" w:rsidR="009A3458" w:rsidRDefault="009A3458" w:rsidP="003166F6">
      <w:pPr>
        <w:rPr>
          <w:rFonts w:cs="Calibri"/>
          <w:b/>
          <w:bCs/>
          <w:sz w:val="28"/>
          <w:szCs w:val="28"/>
        </w:rPr>
      </w:pPr>
      <w:r w:rsidRPr="009A3458">
        <w:rPr>
          <w:rFonts w:cs="Calibri"/>
          <w:b/>
          <w:bCs/>
          <w:sz w:val="28"/>
          <w:szCs w:val="28"/>
        </w:rPr>
        <w:t>2.</w:t>
      </w:r>
      <w:r>
        <w:rPr>
          <w:rFonts w:cs="Calibri"/>
          <w:b/>
          <w:bCs/>
          <w:sz w:val="28"/>
          <w:szCs w:val="28"/>
        </w:rPr>
        <w:t xml:space="preserve">  Welke gegevens in welke branche</w:t>
      </w:r>
      <w:r w:rsidR="00C70EF8">
        <w:rPr>
          <w:rFonts w:cs="Calibri"/>
          <w:b/>
          <w:bCs/>
          <w:sz w:val="28"/>
          <w:szCs w:val="28"/>
        </w:rPr>
        <w:t>?</w:t>
      </w:r>
    </w:p>
    <w:p w14:paraId="1169AD84" w14:textId="75D2DB1B" w:rsidR="00760F40" w:rsidRDefault="00760F40" w:rsidP="003166F6">
      <w:pPr>
        <w:rPr>
          <w:rFonts w:cs="Calibri"/>
          <w:bCs/>
        </w:rPr>
      </w:pPr>
      <w:r w:rsidRPr="00760F40">
        <w:rPr>
          <w:rFonts w:cs="Calibri"/>
          <w:b/>
          <w:bCs/>
        </w:rPr>
        <w:t>2.1</w:t>
      </w:r>
      <w:r>
        <w:rPr>
          <w:rFonts w:cs="Calibri"/>
          <w:bCs/>
        </w:rPr>
        <w:t xml:space="preserve"> </w:t>
      </w:r>
      <w:r w:rsidR="00F46D6F">
        <w:rPr>
          <w:rFonts w:cs="Calibri"/>
          <w:bCs/>
        </w:rPr>
        <w:tab/>
      </w:r>
      <w:r>
        <w:rPr>
          <w:rFonts w:cs="Calibri"/>
          <w:bCs/>
        </w:rPr>
        <w:t xml:space="preserve">Welke branches zijn er in de gezondheidszorg? In welke branche zou je later willen werken? </w:t>
      </w:r>
      <w:r w:rsidR="00925B3E">
        <w:rPr>
          <w:rFonts w:cs="Calibri"/>
          <w:bCs/>
        </w:rPr>
        <w:t>B</w:t>
      </w:r>
      <w:r>
        <w:rPr>
          <w:rFonts w:cs="Calibri"/>
          <w:bCs/>
        </w:rPr>
        <w:t xml:space="preserve">enoem </w:t>
      </w:r>
      <w:r w:rsidR="00925B3E">
        <w:rPr>
          <w:rFonts w:cs="Calibri"/>
          <w:bCs/>
        </w:rPr>
        <w:t xml:space="preserve">en schrijf op </w:t>
      </w:r>
      <w:r>
        <w:rPr>
          <w:rFonts w:cs="Calibri"/>
          <w:bCs/>
        </w:rPr>
        <w:t>wat jou aantrekt in die branche. Bespreek met je scrumgenoten.</w:t>
      </w:r>
    </w:p>
    <w:p w14:paraId="1E32527C" w14:textId="48360CFF" w:rsidR="00C70EF8" w:rsidRPr="00C70EF8" w:rsidRDefault="0075448E" w:rsidP="003166F6">
      <w:pPr>
        <w:rPr>
          <w:rFonts w:cs="Calibri"/>
          <w:bCs/>
        </w:rPr>
      </w:pPr>
      <w:r>
        <w:rPr>
          <w:rFonts w:cs="Calibri"/>
          <w:b/>
          <w:bCs/>
        </w:rPr>
        <w:t>2.2</w:t>
      </w:r>
      <w:r w:rsidR="00F46D6F">
        <w:rPr>
          <w:rFonts w:cs="Calibri"/>
          <w:b/>
          <w:bCs/>
        </w:rPr>
        <w:tab/>
      </w:r>
      <w:r w:rsidR="00760F40">
        <w:rPr>
          <w:rFonts w:cs="Calibri"/>
          <w:b/>
          <w:bCs/>
        </w:rPr>
        <w:t xml:space="preserve"> </w:t>
      </w:r>
      <w:r w:rsidR="00760F40">
        <w:rPr>
          <w:rFonts w:cs="Calibri"/>
          <w:bCs/>
        </w:rPr>
        <w:t>In de theorie heb</w:t>
      </w:r>
      <w:r w:rsidR="002D4129">
        <w:rPr>
          <w:rFonts w:cs="Calibri"/>
          <w:bCs/>
        </w:rPr>
        <w:t>ben jullie</w:t>
      </w:r>
      <w:r w:rsidR="00760F40">
        <w:rPr>
          <w:rFonts w:cs="Calibri"/>
          <w:bCs/>
        </w:rPr>
        <w:t xml:space="preserve"> gelezen dat er verschillende modellen zijn om gegevens te verzamelen. Dit kan </w:t>
      </w:r>
      <w:r w:rsidR="00760F40" w:rsidRPr="005F20BA">
        <w:rPr>
          <w:rFonts w:cs="Calibri"/>
          <w:bCs/>
          <w:i/>
        </w:rPr>
        <w:t>bijvoorbeeld</w:t>
      </w:r>
      <w:r w:rsidR="00760F40">
        <w:rPr>
          <w:rFonts w:cs="Calibri"/>
          <w:bCs/>
        </w:rPr>
        <w:t xml:space="preserve"> </w:t>
      </w:r>
      <w:r w:rsidR="006159E6">
        <w:rPr>
          <w:rFonts w:cs="Calibri"/>
          <w:bCs/>
        </w:rPr>
        <w:t>a.d.h.v. (</w:t>
      </w:r>
      <w:r w:rsidR="00760F40">
        <w:rPr>
          <w:rFonts w:cs="Calibri"/>
          <w:bCs/>
        </w:rPr>
        <w:t>aan de hand van</w:t>
      </w:r>
      <w:r w:rsidR="006159E6">
        <w:rPr>
          <w:rFonts w:cs="Calibri"/>
          <w:bCs/>
        </w:rPr>
        <w:t>)</w:t>
      </w:r>
      <w:r w:rsidR="00760F40">
        <w:rPr>
          <w:rFonts w:cs="Calibri"/>
          <w:bCs/>
        </w:rPr>
        <w:t xml:space="preserve"> de functionele gezondheidspatronen van Gordon of </w:t>
      </w:r>
      <w:r w:rsidR="006159E6">
        <w:rPr>
          <w:rFonts w:cs="Calibri"/>
          <w:bCs/>
        </w:rPr>
        <w:t xml:space="preserve">a.d.h.v. de vier domeinen van verantwoorde zorg. </w:t>
      </w:r>
      <w:r w:rsidR="006159E6">
        <w:rPr>
          <w:rFonts w:cs="Calibri"/>
          <w:bCs/>
        </w:rPr>
        <w:br/>
        <w:t>Bedenk per branche wat jullie een geschikt model vinden en motiveer jullie keuze</w:t>
      </w:r>
      <w:r w:rsidR="002D4129">
        <w:rPr>
          <w:rFonts w:cs="Calibri"/>
          <w:bCs/>
        </w:rPr>
        <w:t>, benoem welke gegevens jullie</w:t>
      </w:r>
      <w:r w:rsidR="006159E6">
        <w:rPr>
          <w:rFonts w:cs="Calibri"/>
          <w:bCs/>
        </w:rPr>
        <w:t xml:space="preserve"> juist in die branche belangrijk lijken. </w:t>
      </w:r>
      <w:r w:rsidR="006159E6">
        <w:rPr>
          <w:rFonts w:cs="Calibri"/>
          <w:bCs/>
        </w:rPr>
        <w:br/>
        <w:t>Zoek daarna contact met een instelling uit elke branche en informeer welk model zij gebruiken.</w:t>
      </w:r>
      <w:r w:rsidR="006159E6">
        <w:rPr>
          <w:rFonts w:cs="Calibri"/>
          <w:bCs/>
        </w:rPr>
        <w:br/>
      </w:r>
      <w:r w:rsidR="006159E6" w:rsidRPr="006159E6">
        <w:rPr>
          <w:rFonts w:cs="Calibri"/>
          <w:bCs/>
          <w:u w:val="single"/>
        </w:rPr>
        <w:t>Tip</w:t>
      </w:r>
      <w:r w:rsidR="006159E6">
        <w:rPr>
          <w:rFonts w:cs="Calibri"/>
          <w:bCs/>
        </w:rPr>
        <w:t xml:space="preserve">: als je belt krijg je meestal eerst de telefoniste, vraag dan naar mail- of telefoonadres van de praktijkopleider en bel of mail vervolgens je vraag. Nog leuker is het als je een gesprek kunt regelen. </w:t>
      </w:r>
    </w:p>
    <w:p w14:paraId="0B931500" w14:textId="77777777" w:rsidR="003166F6" w:rsidRDefault="002D4129" w:rsidP="003166F6">
      <w:pPr>
        <w:spacing w:after="0" w:line="240" w:lineRule="auto"/>
      </w:pPr>
      <w:r>
        <w:t>Werk deze opdracht uit</w:t>
      </w:r>
      <w:r w:rsidR="00665D18">
        <w:t xml:space="preserve"> (</w:t>
      </w:r>
      <w:r>
        <w:t>zorg dat iedereen de verwerking heeft</w:t>
      </w:r>
      <w:r w:rsidR="00665D18">
        <w:t>) en lever deze in.</w:t>
      </w:r>
    </w:p>
    <w:p w14:paraId="24994C16" w14:textId="77777777" w:rsidR="002D4129" w:rsidRDefault="002D4129" w:rsidP="003166F6">
      <w:pPr>
        <w:spacing w:after="0" w:line="240" w:lineRule="auto"/>
      </w:pPr>
    </w:p>
    <w:p w14:paraId="2808AC7A" w14:textId="77777777" w:rsidR="00DE14C0" w:rsidRDefault="00DE14C0" w:rsidP="003166F6">
      <w:pPr>
        <w:spacing w:after="0" w:line="240" w:lineRule="auto"/>
        <w:rPr>
          <w:b/>
          <w:sz w:val="28"/>
          <w:szCs w:val="28"/>
        </w:rPr>
      </w:pPr>
    </w:p>
    <w:p w14:paraId="6FCD9EE8" w14:textId="77777777" w:rsidR="00DE14C0" w:rsidRDefault="00DE14C0" w:rsidP="003166F6">
      <w:pPr>
        <w:spacing w:after="0" w:line="240" w:lineRule="auto"/>
        <w:rPr>
          <w:b/>
          <w:sz w:val="28"/>
          <w:szCs w:val="28"/>
        </w:rPr>
      </w:pPr>
    </w:p>
    <w:p w14:paraId="3E561B46" w14:textId="77777777" w:rsidR="00DE14C0" w:rsidRDefault="00DE14C0" w:rsidP="003166F6">
      <w:pPr>
        <w:spacing w:after="0" w:line="240" w:lineRule="auto"/>
        <w:rPr>
          <w:b/>
          <w:sz w:val="28"/>
          <w:szCs w:val="28"/>
        </w:rPr>
      </w:pPr>
    </w:p>
    <w:p w14:paraId="086122FA" w14:textId="77777777" w:rsidR="002D4129" w:rsidRDefault="002D4129" w:rsidP="003166F6">
      <w:pPr>
        <w:spacing w:after="0" w:line="240" w:lineRule="auto"/>
        <w:rPr>
          <w:b/>
          <w:sz w:val="28"/>
          <w:szCs w:val="28"/>
        </w:rPr>
      </w:pPr>
      <w:r>
        <w:rPr>
          <w:b/>
          <w:sz w:val="28"/>
          <w:szCs w:val="28"/>
        </w:rPr>
        <w:lastRenderedPageBreak/>
        <w:t>3.</w:t>
      </w:r>
      <w:r w:rsidR="00DE14C0">
        <w:rPr>
          <w:b/>
          <w:sz w:val="28"/>
          <w:szCs w:val="28"/>
        </w:rPr>
        <w:t xml:space="preserve"> Anamnese afnemen hoe doe je dat en wat komt er bij kijken?</w:t>
      </w:r>
    </w:p>
    <w:p w14:paraId="11877C6F" w14:textId="77777777" w:rsidR="009B4D56" w:rsidRDefault="00DE14C0" w:rsidP="00DE14C0">
      <w:pPr>
        <w:rPr>
          <w:rFonts w:cs="Calibri"/>
          <w:bCs/>
        </w:rPr>
      </w:pPr>
      <w:r>
        <w:rPr>
          <w:rFonts w:cs="Calibri"/>
          <w:bCs/>
        </w:rPr>
        <w:t>Om een anamnese af te kunnen nemen heb je bepaalde communicatieve vaardigheden nodig en ook kennis van ziektebeelden / zorgvragen.</w:t>
      </w:r>
    </w:p>
    <w:p w14:paraId="15BD56DD" w14:textId="6E09C97B" w:rsidR="00DE14C0" w:rsidRDefault="0040146C" w:rsidP="00DE14C0">
      <w:pPr>
        <w:rPr>
          <w:rFonts w:cs="Calibri"/>
          <w:bCs/>
        </w:rPr>
      </w:pPr>
      <w:r w:rsidRPr="0040146C">
        <w:rPr>
          <w:rFonts w:cs="Calibri"/>
          <w:b/>
          <w:bCs/>
        </w:rPr>
        <w:t>3.1</w:t>
      </w:r>
      <w:r>
        <w:rPr>
          <w:rFonts w:cs="Calibri"/>
          <w:bCs/>
        </w:rPr>
        <w:t xml:space="preserve"> </w:t>
      </w:r>
      <w:r w:rsidR="00F46D6F">
        <w:rPr>
          <w:rFonts w:cs="Calibri"/>
          <w:bCs/>
        </w:rPr>
        <w:tab/>
      </w:r>
      <w:r w:rsidR="00DE14C0">
        <w:rPr>
          <w:rFonts w:cs="Calibri"/>
          <w:bCs/>
        </w:rPr>
        <w:t>Door het maken van opdracht 5 uit  je werkboek (simulatieoefening blz.54 t/m 57) kom je erachter wat er allemaal bij komt kijken</w:t>
      </w:r>
      <w:r w:rsidR="0075448E">
        <w:rPr>
          <w:rFonts w:cs="Calibri"/>
          <w:bCs/>
        </w:rPr>
        <w:t xml:space="preserve"> om een anamnese af te nemen. Lees de HELE opdracht door voor je er aan begint.</w:t>
      </w:r>
      <w:r w:rsidR="0075448E">
        <w:rPr>
          <w:rFonts w:cs="Calibri"/>
          <w:bCs/>
        </w:rPr>
        <w:br/>
        <w:t>D</w:t>
      </w:r>
      <w:r w:rsidR="00DE14C0">
        <w:rPr>
          <w:rFonts w:cs="Calibri"/>
          <w:bCs/>
        </w:rPr>
        <w:t>eze opdrac</w:t>
      </w:r>
      <w:r w:rsidR="0075448E">
        <w:rPr>
          <w:rFonts w:cs="Calibri"/>
          <w:bCs/>
        </w:rPr>
        <w:t xml:space="preserve">ht doe je in je scrumgroepje, drie van de </w:t>
      </w:r>
      <w:r w:rsidR="00DE14C0">
        <w:rPr>
          <w:rFonts w:cs="Calibri"/>
          <w:bCs/>
        </w:rPr>
        <w:t>groepsleden spelen een rol</w:t>
      </w:r>
      <w:r w:rsidR="0075448E">
        <w:rPr>
          <w:rFonts w:cs="Calibri"/>
          <w:bCs/>
        </w:rPr>
        <w:t>,</w:t>
      </w:r>
      <w:r w:rsidR="00DE14C0">
        <w:rPr>
          <w:rFonts w:cs="Calibri"/>
          <w:bCs/>
        </w:rPr>
        <w:t xml:space="preserve"> de anderen observeren en geven feedback aan de hand van de observatie punten zoals genoemd in de opdracht (5 </w:t>
      </w:r>
      <w:r w:rsidR="00DE14C0" w:rsidRPr="00BD0762">
        <w:rPr>
          <w:rFonts w:cs="Calibri"/>
          <w:bCs/>
        </w:rPr>
        <w:t>e</w:t>
      </w:r>
      <w:r w:rsidR="00DE14C0">
        <w:rPr>
          <w:rFonts w:cs="Calibri"/>
          <w:bCs/>
        </w:rPr>
        <w:t>). Goed doorspreken en bedenken waar verbeterpunten liggen. Daarna wisselen van rol en/of taak en opnieuw de anamnese afnemen. Als jullie tevreden zijn over resultaat dan het gesprek filmen. Het eindresultaat is de product oplevering van sprint 2.</w:t>
      </w:r>
      <w:r w:rsidR="0075448E">
        <w:rPr>
          <w:rFonts w:cs="Calibri"/>
          <w:bCs/>
        </w:rPr>
        <w:t xml:space="preserve"> Jullie tonen het filmpje aan het einde van de sprint. Bedenk van tevoren waar je precies feedback op wilt krijgen en benoem dit.</w:t>
      </w:r>
    </w:p>
    <w:p w14:paraId="08835F96" w14:textId="5D97F015" w:rsidR="00B305AA" w:rsidRDefault="00B305AA" w:rsidP="00DE14C0">
      <w:pPr>
        <w:rPr>
          <w:rFonts w:cs="Calibri"/>
          <w:bCs/>
        </w:rPr>
      </w:pPr>
    </w:p>
    <w:p w14:paraId="2F11EAFA" w14:textId="77777777" w:rsidR="00B305AA" w:rsidRDefault="00B305AA" w:rsidP="00B305AA">
      <w:pPr>
        <w:spacing w:after="0" w:line="240" w:lineRule="auto"/>
        <w:rPr>
          <w:sz w:val="20"/>
          <w:szCs w:val="20"/>
        </w:rPr>
      </w:pPr>
      <w:r w:rsidRPr="00F46D6F">
        <w:rPr>
          <w:sz w:val="28"/>
          <w:szCs w:val="28"/>
        </w:rPr>
        <w:t>Bron:</w:t>
      </w:r>
      <w:r>
        <w:rPr>
          <w:sz w:val="28"/>
          <w:szCs w:val="28"/>
        </w:rPr>
        <w:br/>
      </w:r>
      <w:r w:rsidRPr="00CA0190">
        <w:rPr>
          <w:sz w:val="20"/>
          <w:szCs w:val="20"/>
        </w:rPr>
        <w:t>van der Ven D. &amp; van Son(2016). - Het verpleegplan, theorieboek niveau 4, Traject V&amp;V, verpleegkunde</w:t>
      </w:r>
      <w:r>
        <w:rPr>
          <w:sz w:val="20"/>
          <w:szCs w:val="20"/>
        </w:rPr>
        <w:t>. ThiemeMeulenhoff</w:t>
      </w:r>
    </w:p>
    <w:p w14:paraId="5D703DAE" w14:textId="77777777" w:rsidR="00B305AA" w:rsidRDefault="00B305AA" w:rsidP="00B305AA">
      <w:pPr>
        <w:spacing w:after="0" w:line="240" w:lineRule="auto"/>
        <w:rPr>
          <w:sz w:val="20"/>
          <w:szCs w:val="20"/>
        </w:rPr>
      </w:pPr>
    </w:p>
    <w:p w14:paraId="35FB1347" w14:textId="77777777" w:rsidR="00B305AA" w:rsidRDefault="00B305AA" w:rsidP="00B305AA">
      <w:pPr>
        <w:spacing w:after="0" w:line="240" w:lineRule="auto"/>
        <w:rPr>
          <w:sz w:val="20"/>
          <w:szCs w:val="20"/>
        </w:rPr>
      </w:pPr>
    </w:p>
    <w:p w14:paraId="7C1F672D" w14:textId="77777777" w:rsidR="00B305AA" w:rsidRPr="00CA0190" w:rsidRDefault="00B305AA" w:rsidP="00B305AA">
      <w:pPr>
        <w:spacing w:after="0" w:line="240" w:lineRule="auto"/>
        <w:rPr>
          <w:sz w:val="20"/>
          <w:szCs w:val="20"/>
        </w:rPr>
      </w:pPr>
      <w:r w:rsidRPr="00CA0190">
        <w:rPr>
          <w:sz w:val="20"/>
          <w:szCs w:val="20"/>
        </w:rPr>
        <w:t xml:space="preserve">van der Ven D. &amp; van Son(2016). - </w:t>
      </w:r>
      <w:r>
        <w:rPr>
          <w:sz w:val="20"/>
          <w:szCs w:val="20"/>
        </w:rPr>
        <w:t>Het verpleegplan, werkboek</w:t>
      </w:r>
      <w:r w:rsidRPr="00CA0190">
        <w:rPr>
          <w:sz w:val="20"/>
          <w:szCs w:val="20"/>
        </w:rPr>
        <w:t xml:space="preserve"> niveau 4, Traject V&amp;V, verpleegkunde</w:t>
      </w:r>
      <w:r>
        <w:rPr>
          <w:sz w:val="20"/>
          <w:szCs w:val="20"/>
        </w:rPr>
        <w:t>. ThiemeMeulenhoff</w:t>
      </w:r>
    </w:p>
    <w:p w14:paraId="5BC62820" w14:textId="77777777" w:rsidR="00B305AA" w:rsidRPr="00CA0190" w:rsidRDefault="00B305AA" w:rsidP="00B305AA">
      <w:pPr>
        <w:spacing w:after="0" w:line="240" w:lineRule="auto"/>
        <w:rPr>
          <w:sz w:val="20"/>
          <w:szCs w:val="20"/>
        </w:rPr>
      </w:pPr>
    </w:p>
    <w:p w14:paraId="28E24307" w14:textId="77777777" w:rsidR="00B305AA" w:rsidRDefault="00B305AA" w:rsidP="00DE14C0">
      <w:pPr>
        <w:rPr>
          <w:rFonts w:cs="Calibri"/>
          <w:bCs/>
        </w:rPr>
      </w:pPr>
    </w:p>
    <w:p w14:paraId="3321FEA7" w14:textId="77777777" w:rsidR="00B305AA" w:rsidRDefault="00B305AA" w:rsidP="00DE14C0">
      <w:pPr>
        <w:rPr>
          <w:rFonts w:cs="Calibri"/>
          <w:bCs/>
        </w:rPr>
      </w:pPr>
    </w:p>
    <w:p w14:paraId="1BBA1A07" w14:textId="24D275C9" w:rsidR="00DE14C0" w:rsidRDefault="00B305AA" w:rsidP="00B305AA">
      <w:pPr>
        <w:spacing w:after="0" w:line="240" w:lineRule="auto"/>
        <w:jc w:val="center"/>
        <w:rPr>
          <w:b/>
          <w:sz w:val="28"/>
          <w:szCs w:val="28"/>
        </w:rPr>
      </w:pPr>
      <w:r>
        <w:rPr>
          <w:noProof/>
          <w:sz w:val="28"/>
          <w:szCs w:val="28"/>
          <w:lang w:eastAsia="nl-NL"/>
        </w:rPr>
        <w:drawing>
          <wp:inline distT="0" distB="0" distL="0" distR="0" wp14:anchorId="38FD62DB" wp14:editId="5DA57580">
            <wp:extent cx="2447925" cy="33002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nsboom.JPG"/>
                    <pic:cNvPicPr/>
                  </pic:nvPicPr>
                  <pic:blipFill>
                    <a:blip r:embed="rId11">
                      <a:extLst>
                        <a:ext uri="{28A0092B-C50C-407E-A947-70E740481C1C}">
                          <a14:useLocalDpi xmlns:a14="http://schemas.microsoft.com/office/drawing/2010/main" val="0"/>
                        </a:ext>
                      </a:extLst>
                    </a:blip>
                    <a:stretch>
                      <a:fillRect/>
                    </a:stretch>
                  </pic:blipFill>
                  <pic:spPr>
                    <a:xfrm>
                      <a:off x="0" y="0"/>
                      <a:ext cx="2471641" cy="3332185"/>
                    </a:xfrm>
                    <a:prstGeom prst="rect">
                      <a:avLst/>
                    </a:prstGeom>
                  </pic:spPr>
                </pic:pic>
              </a:graphicData>
            </a:graphic>
          </wp:inline>
        </w:drawing>
      </w:r>
    </w:p>
    <w:p w14:paraId="2F8F54C3" w14:textId="77777777" w:rsidR="00B305AA" w:rsidRDefault="00B305AA" w:rsidP="00B305AA">
      <w:pPr>
        <w:pStyle w:val="Normaalweb"/>
      </w:pPr>
      <w:r>
        <w:t xml:space="preserve">Citaat: DE LEEFPLEZIERBOOM  http://www.leefplezier.nl/plan/ </w:t>
      </w:r>
    </w:p>
    <w:p w14:paraId="28B38AD8" w14:textId="77777777" w:rsidR="00B305AA" w:rsidRDefault="00B305AA" w:rsidP="00B305AA">
      <w:pPr>
        <w:pStyle w:val="Normaalweb"/>
      </w:pPr>
      <w:r>
        <w:t xml:space="preserve">Bomen zijn net mensen. Ze groeien goed als ze stevig geworteld zijn en voldoende voedsel en licht krijgen. Hun stam en takken ontwikkelen zich voorspoedig als ze omringd zijn door andere bomen en zo elkaar tegen de elementen beschermen. De stam wordt langer en dikker, net als de takken. Waar meer licht en ruimte is worden de takken lang en stevig. Dun en zwak in de schaduw of dicht op een andere boom, daarom strijden bomen om ruimte en licht. </w:t>
      </w:r>
    </w:p>
    <w:p w14:paraId="0AE23752" w14:textId="77777777" w:rsidR="00B305AA" w:rsidRDefault="00B305AA" w:rsidP="00B305AA">
      <w:pPr>
        <w:pStyle w:val="Normaalweb"/>
      </w:pPr>
      <w:r>
        <w:lastRenderedPageBreak/>
        <w:t xml:space="preserve">Bomen lijken op elkaar als ze familie van elkaar zijn zoals eiken en beuken. Je herkent ze gelijk en tegelijk is iedere eik, iedere beuk anders dan alle andere. Bij oude bomen is duidelijk de geschiedenis van de boom te zien. </w:t>
      </w:r>
    </w:p>
    <w:p w14:paraId="2370F6C5" w14:textId="77777777" w:rsidR="00B305AA" w:rsidRDefault="00B305AA" w:rsidP="00B305AA">
      <w:pPr>
        <w:pStyle w:val="Normaalweb"/>
      </w:pPr>
      <w:r>
        <w:t xml:space="preserve">Mensen zijn net bomen. Zij groeien en ontwikkelen zich net zo. Heeft iemand van jongs af aan de kans gekregen zich goed te wortelen en te ontwikkelen? Hoe is deze persoon in de loop der jaren gegroeid tot degene die we nu voor ons zien? Welke kanten heeft iemand meer ontwikkeld dan andere en wat </w:t>
      </w:r>
    </w:p>
    <w:p w14:paraId="3FB79CF6" w14:textId="77777777" w:rsidR="00B305AA" w:rsidRDefault="00B305AA" w:rsidP="00B305AA">
      <w:pPr>
        <w:pStyle w:val="Normaalweb"/>
      </w:pPr>
      <w:r>
        <w:t xml:space="preserve">betekent dat voor het Leefplezier van nu? En net als bij oude bomen kan je bij oude mensen, als je weet te kijken en te luisteren, duidelijk de geschiedenis van iemand zien. </w:t>
      </w:r>
    </w:p>
    <w:p w14:paraId="020D6875" w14:textId="77777777" w:rsidR="00B305AA" w:rsidRDefault="00B305AA" w:rsidP="00B305AA">
      <w:pPr>
        <w:pStyle w:val="Normaalweb"/>
      </w:pPr>
      <w:r>
        <w:t xml:space="preserve">Neem in tweetallen een anamnese af a.d.h.v. de levensboom van leefplezier. Kies hierbij iemand uit je klas die je nog niet zo goed kent. Schrijf in steekwoorden de informatie op in de bladeren van de levensboom. Op deze manier kan je een bondige biografie van iemand maken. </w:t>
      </w:r>
    </w:p>
    <w:p w14:paraId="576CF0DF" w14:textId="77777777" w:rsidR="00B305AA" w:rsidRDefault="00B305AA" w:rsidP="00B305AA">
      <w:pPr>
        <w:pStyle w:val="Normaalweb"/>
      </w:pPr>
      <w:r>
        <w:t xml:space="preserve">Bespreek met elkaar na hoe het was om de ander door dit interview beter te leren kennen.  Geef samen antwoord of de vraag hoe je de levensboom kunnen gebruiken in je werk als verpleegkundige. </w:t>
      </w:r>
    </w:p>
    <w:p w14:paraId="3344341C" w14:textId="4A61696B" w:rsidR="00F46D6F" w:rsidRDefault="00F46D6F" w:rsidP="003166F6">
      <w:pPr>
        <w:spacing w:after="0" w:line="240" w:lineRule="auto"/>
        <w:rPr>
          <w:b/>
          <w:sz w:val="28"/>
          <w:szCs w:val="28"/>
        </w:rPr>
      </w:pPr>
    </w:p>
    <w:p w14:paraId="6B0DD151" w14:textId="77777777" w:rsidR="00B305AA" w:rsidRDefault="00B305AA" w:rsidP="003166F6">
      <w:pPr>
        <w:spacing w:after="0" w:line="240" w:lineRule="auto"/>
        <w:rPr>
          <w:sz w:val="28"/>
          <w:szCs w:val="28"/>
        </w:rPr>
      </w:pPr>
    </w:p>
    <w:p w14:paraId="36273548" w14:textId="77777777" w:rsidR="00B305AA" w:rsidRDefault="00B305AA" w:rsidP="003166F6">
      <w:pPr>
        <w:spacing w:after="0" w:line="240" w:lineRule="auto"/>
        <w:rPr>
          <w:sz w:val="28"/>
          <w:szCs w:val="28"/>
        </w:rPr>
      </w:pPr>
    </w:p>
    <w:p w14:paraId="267A765A" w14:textId="77777777" w:rsidR="00B305AA" w:rsidRDefault="00B305AA" w:rsidP="003166F6">
      <w:pPr>
        <w:spacing w:after="0" w:line="240" w:lineRule="auto"/>
        <w:rPr>
          <w:sz w:val="28"/>
          <w:szCs w:val="28"/>
        </w:rPr>
      </w:pPr>
    </w:p>
    <w:sectPr w:rsidR="00B305AA" w:rsidSect="00DC46A3">
      <w:pgSz w:w="11906" w:h="16838"/>
      <w:pgMar w:top="993"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6DF2D03"/>
    <w:multiLevelType w:val="multilevel"/>
    <w:tmpl w:val="F7CCF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9D36278"/>
    <w:multiLevelType w:val="hybridMultilevel"/>
    <w:tmpl w:val="E79E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B2AAD"/>
    <w:multiLevelType w:val="hybridMultilevel"/>
    <w:tmpl w:val="B13E06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3DBE4FED"/>
    <w:multiLevelType w:val="multilevel"/>
    <w:tmpl w:val="FB78F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0147086"/>
    <w:multiLevelType w:val="multilevel"/>
    <w:tmpl w:val="2236FC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711187B"/>
    <w:multiLevelType w:val="multilevel"/>
    <w:tmpl w:val="BB9620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C54608"/>
    <w:multiLevelType w:val="multilevel"/>
    <w:tmpl w:val="E3F48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5F24EE8"/>
    <w:multiLevelType w:val="hybridMultilevel"/>
    <w:tmpl w:val="CE4E0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AC6F22"/>
    <w:multiLevelType w:val="hybridMultilevel"/>
    <w:tmpl w:val="9D344BA4"/>
    <w:lvl w:ilvl="0" w:tplc="0413000B">
      <w:start w:val="1"/>
      <w:numFmt w:val="bullet"/>
      <w:lvlText w:val=""/>
      <w:lvlJc w:val="left"/>
      <w:pPr>
        <w:ind w:left="360" w:hanging="360"/>
      </w:pPr>
      <w:rPr>
        <w:rFonts w:ascii="Wingdings" w:hAnsi="Wingdings" w:hint="default"/>
      </w:rPr>
    </w:lvl>
    <w:lvl w:ilvl="1" w:tplc="70A01E38">
      <w:start w:val="1"/>
      <w:numFmt w:val="bullet"/>
      <w:lvlText w:val=""/>
      <w:lvlJc w:val="left"/>
      <w:pPr>
        <w:ind w:left="1080" w:hanging="360"/>
      </w:pPr>
      <w:rPr>
        <w:rFonts w:ascii="Symbol" w:hAnsi="Symbol" w:hint="default"/>
      </w:rPr>
    </w:lvl>
    <w:lvl w:ilvl="2" w:tplc="AE184592">
      <w:start w:val="1"/>
      <w:numFmt w:val="bullet"/>
      <w:lvlText w:val=""/>
      <w:lvlJc w:val="left"/>
      <w:pPr>
        <w:ind w:left="1800" w:hanging="360"/>
      </w:pPr>
      <w:rPr>
        <w:rFonts w:ascii="Wingdings" w:hAnsi="Wingdings" w:hint="default"/>
      </w:rPr>
    </w:lvl>
    <w:lvl w:ilvl="3" w:tplc="70A01E38">
      <w:start w:val="1"/>
      <w:numFmt w:val="bullet"/>
      <w:lvlText w:val=""/>
      <w:lvlJc w:val="left"/>
      <w:pPr>
        <w:ind w:left="2520" w:hanging="360"/>
      </w:pPr>
      <w:rPr>
        <w:rFonts w:ascii="Symbol" w:hAnsi="Symbol" w:hint="default"/>
      </w:rPr>
    </w:lvl>
    <w:lvl w:ilvl="4" w:tplc="A1B87CE8">
      <w:start w:val="1"/>
      <w:numFmt w:val="bullet"/>
      <w:lvlText w:val="o"/>
      <w:lvlJc w:val="left"/>
      <w:pPr>
        <w:ind w:left="3240" w:hanging="360"/>
      </w:pPr>
      <w:rPr>
        <w:rFonts w:ascii="Courier New" w:hAnsi="Courier New" w:hint="default"/>
      </w:rPr>
    </w:lvl>
    <w:lvl w:ilvl="5" w:tplc="5BB80CF6">
      <w:start w:val="1"/>
      <w:numFmt w:val="bullet"/>
      <w:lvlText w:val=""/>
      <w:lvlJc w:val="left"/>
      <w:pPr>
        <w:ind w:left="3960" w:hanging="360"/>
      </w:pPr>
      <w:rPr>
        <w:rFonts w:ascii="Wingdings" w:hAnsi="Wingdings" w:hint="default"/>
      </w:rPr>
    </w:lvl>
    <w:lvl w:ilvl="6" w:tplc="B2760BC0">
      <w:start w:val="1"/>
      <w:numFmt w:val="bullet"/>
      <w:lvlText w:val=""/>
      <w:lvlJc w:val="left"/>
      <w:pPr>
        <w:ind w:left="4680" w:hanging="360"/>
      </w:pPr>
      <w:rPr>
        <w:rFonts w:ascii="Symbol" w:hAnsi="Symbol" w:hint="default"/>
      </w:rPr>
    </w:lvl>
    <w:lvl w:ilvl="7" w:tplc="2C680368">
      <w:start w:val="1"/>
      <w:numFmt w:val="bullet"/>
      <w:lvlText w:val="o"/>
      <w:lvlJc w:val="left"/>
      <w:pPr>
        <w:ind w:left="5400" w:hanging="360"/>
      </w:pPr>
      <w:rPr>
        <w:rFonts w:ascii="Courier New" w:hAnsi="Courier New" w:hint="default"/>
      </w:rPr>
    </w:lvl>
    <w:lvl w:ilvl="8" w:tplc="F8C8B126">
      <w:start w:val="1"/>
      <w:numFmt w:val="bullet"/>
      <w:lvlText w:val=""/>
      <w:lvlJc w:val="left"/>
      <w:pPr>
        <w:ind w:left="6120" w:hanging="360"/>
      </w:pPr>
      <w:rPr>
        <w:rFonts w:ascii="Wingdings" w:hAnsi="Wingdings" w:hint="default"/>
      </w:rPr>
    </w:lvl>
  </w:abstractNum>
  <w:abstractNum w:abstractNumId="11"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A0253A"/>
    <w:multiLevelType w:val="hybridMultilevel"/>
    <w:tmpl w:val="8BE08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
  </w:num>
  <w:num w:numId="6">
    <w:abstractNumId w:val="10"/>
  </w:num>
  <w:num w:numId="7">
    <w:abstractNumId w:val="11"/>
  </w:num>
  <w:num w:numId="8">
    <w:abstractNumId w:val="0"/>
  </w:num>
  <w:num w:numId="9">
    <w:abstractNumId w:val="4"/>
  </w:num>
  <w:num w:numId="10">
    <w:abstractNumId w:val="3"/>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F6"/>
    <w:rsid w:val="00021D5F"/>
    <w:rsid w:val="00043BD8"/>
    <w:rsid w:val="00061E6A"/>
    <w:rsid w:val="00066E70"/>
    <w:rsid w:val="000705B6"/>
    <w:rsid w:val="000A5C3A"/>
    <w:rsid w:val="000C030C"/>
    <w:rsid w:val="000C30B3"/>
    <w:rsid w:val="000C6B53"/>
    <w:rsid w:val="001177D8"/>
    <w:rsid w:val="00144A92"/>
    <w:rsid w:val="001C47A7"/>
    <w:rsid w:val="001D5788"/>
    <w:rsid w:val="002B1543"/>
    <w:rsid w:val="002C2BB1"/>
    <w:rsid w:val="002D4129"/>
    <w:rsid w:val="002E4124"/>
    <w:rsid w:val="0031555D"/>
    <w:rsid w:val="003166F6"/>
    <w:rsid w:val="003442AA"/>
    <w:rsid w:val="0035794C"/>
    <w:rsid w:val="003B3F8D"/>
    <w:rsid w:val="003C1F14"/>
    <w:rsid w:val="003E6F16"/>
    <w:rsid w:val="0040146C"/>
    <w:rsid w:val="00414319"/>
    <w:rsid w:val="004170BC"/>
    <w:rsid w:val="0051719A"/>
    <w:rsid w:val="00523169"/>
    <w:rsid w:val="005649AE"/>
    <w:rsid w:val="005A0FEB"/>
    <w:rsid w:val="005B51F8"/>
    <w:rsid w:val="005F20BA"/>
    <w:rsid w:val="006159E6"/>
    <w:rsid w:val="00665D18"/>
    <w:rsid w:val="006C4125"/>
    <w:rsid w:val="006D0812"/>
    <w:rsid w:val="007068B5"/>
    <w:rsid w:val="0075448E"/>
    <w:rsid w:val="00760F40"/>
    <w:rsid w:val="007C5D59"/>
    <w:rsid w:val="008F102A"/>
    <w:rsid w:val="009055DB"/>
    <w:rsid w:val="00925B3E"/>
    <w:rsid w:val="009A3458"/>
    <w:rsid w:val="009B4D56"/>
    <w:rsid w:val="00A66293"/>
    <w:rsid w:val="00AC2443"/>
    <w:rsid w:val="00AC67EA"/>
    <w:rsid w:val="00B305AA"/>
    <w:rsid w:val="00B42697"/>
    <w:rsid w:val="00B61A05"/>
    <w:rsid w:val="00BD0762"/>
    <w:rsid w:val="00BF0C9A"/>
    <w:rsid w:val="00C11407"/>
    <w:rsid w:val="00C222A2"/>
    <w:rsid w:val="00C70EF8"/>
    <w:rsid w:val="00CA0190"/>
    <w:rsid w:val="00CD7FA6"/>
    <w:rsid w:val="00D22936"/>
    <w:rsid w:val="00D2651E"/>
    <w:rsid w:val="00D51CF0"/>
    <w:rsid w:val="00D5525E"/>
    <w:rsid w:val="00D836B9"/>
    <w:rsid w:val="00DC46A3"/>
    <w:rsid w:val="00DE14C0"/>
    <w:rsid w:val="00DE468F"/>
    <w:rsid w:val="00E67F45"/>
    <w:rsid w:val="00EC07EA"/>
    <w:rsid w:val="00F003D1"/>
    <w:rsid w:val="00F136E9"/>
    <w:rsid w:val="00F46D6F"/>
    <w:rsid w:val="00F72FD8"/>
    <w:rsid w:val="00F93FDC"/>
    <w:rsid w:val="00FD3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308C"/>
  <w15:docId w15:val="{59CC468A-6E4B-41DD-8616-34C6B86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rsid w:val="003166F6"/>
    <w:pPr>
      <w:suppressAutoHyphens/>
      <w:autoSpaceDN w:val="0"/>
      <w:spacing w:after="160" w:line="256" w:lineRule="auto"/>
      <w:textAlignment w:val="baseline"/>
    </w:pPr>
    <w:rPr>
      <w:rFonts w:ascii="Calibri" w:eastAsia="Calibri" w:hAnsi="Calibri" w:cs="Times New Roman"/>
    </w:rPr>
  </w:style>
  <w:style w:type="paragraph" w:styleId="Kop3">
    <w:name w:val="heading 3"/>
    <w:basedOn w:val="Standaard"/>
    <w:next w:val="Standaard"/>
    <w:link w:val="Kop3Char"/>
    <w:rsid w:val="003166F6"/>
    <w:pPr>
      <w:keepNext/>
      <w:keepLines/>
      <w:spacing w:before="40" w:after="0"/>
      <w:outlineLvl w:val="2"/>
    </w:pPr>
    <w:rPr>
      <w:rFonts w:ascii="Calibri Light" w:eastAsia="Times New Roman"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166F6"/>
    <w:rPr>
      <w:rFonts w:ascii="Calibri Light" w:eastAsia="Times New Roman" w:hAnsi="Calibri Light" w:cs="Times New Roman"/>
      <w:color w:val="1F4D78"/>
      <w:sz w:val="24"/>
      <w:szCs w:val="24"/>
    </w:rPr>
  </w:style>
  <w:style w:type="paragraph" w:styleId="Lijstalinea">
    <w:name w:val="List Paragraph"/>
    <w:basedOn w:val="Standaard"/>
    <w:uiPriority w:val="34"/>
    <w:qFormat/>
    <w:rsid w:val="003166F6"/>
    <w:pPr>
      <w:ind w:left="720"/>
    </w:pPr>
  </w:style>
  <w:style w:type="character" w:styleId="Hyperlink">
    <w:name w:val="Hyperlink"/>
    <w:basedOn w:val="Standaardalinea-lettertype"/>
    <w:rsid w:val="003166F6"/>
    <w:rPr>
      <w:color w:val="0563C1"/>
      <w:u w:val="single"/>
    </w:rPr>
  </w:style>
  <w:style w:type="paragraph" w:styleId="Ballontekst">
    <w:name w:val="Balloon Text"/>
    <w:basedOn w:val="Standaard"/>
    <w:link w:val="BallontekstChar"/>
    <w:uiPriority w:val="99"/>
    <w:semiHidden/>
    <w:unhideWhenUsed/>
    <w:rsid w:val="003166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6F6"/>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AC67EA"/>
    <w:rPr>
      <w:sz w:val="16"/>
      <w:szCs w:val="16"/>
    </w:rPr>
  </w:style>
  <w:style w:type="paragraph" w:styleId="Tekstopmerking">
    <w:name w:val="annotation text"/>
    <w:basedOn w:val="Standaard"/>
    <w:link w:val="TekstopmerkingChar"/>
    <w:uiPriority w:val="99"/>
    <w:semiHidden/>
    <w:unhideWhenUsed/>
    <w:rsid w:val="00AC67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67E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C67EA"/>
    <w:rPr>
      <w:b/>
      <w:bCs/>
    </w:rPr>
  </w:style>
  <w:style w:type="character" w:customStyle="1" w:styleId="OnderwerpvanopmerkingChar">
    <w:name w:val="Onderwerp van opmerking Char"/>
    <w:basedOn w:val="TekstopmerkingChar"/>
    <w:link w:val="Onderwerpvanopmerking"/>
    <w:uiPriority w:val="99"/>
    <w:semiHidden/>
    <w:rsid w:val="00AC67EA"/>
    <w:rPr>
      <w:rFonts w:ascii="Calibri" w:eastAsia="Calibri" w:hAnsi="Calibri" w:cs="Times New Roman"/>
      <w:b/>
      <w:bCs/>
      <w:sz w:val="20"/>
      <w:szCs w:val="20"/>
    </w:rPr>
  </w:style>
  <w:style w:type="character" w:customStyle="1" w:styleId="center">
    <w:name w:val="center"/>
    <w:basedOn w:val="Standaardalinea-lettertype"/>
    <w:rsid w:val="00F46D6F"/>
  </w:style>
  <w:style w:type="paragraph" w:styleId="Normaalweb">
    <w:name w:val="Normal (Web)"/>
    <w:basedOn w:val="Standaard"/>
    <w:uiPriority w:val="99"/>
    <w:semiHidden/>
    <w:unhideWhenUsed/>
    <w:rsid w:val="00B305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anamnese&amp;view=detailv2&amp;&amp;id=F04AA0C7611583AA355258379E275CE41B40FC1C&amp;selectedIndex=30&amp;ccid=xmzAm5Dd&amp;simid=607986754070775548&amp;thid=OIP.Mc66cc09b90dd11b3024b2a557c3d0e08o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fee36ded89d7b5f7423aa0d89a3639e1">
  <xsd:schema xmlns:xsd="http://www.w3.org/2001/XMLSchema" xmlns:xs="http://www.w3.org/2001/XMLSchema" xmlns:p="http://schemas.microsoft.com/office/2006/metadata/properties" xmlns:ns2="7f067e2d-29be-4263-80ef-ed7d4866cd3b" targetNamespace="http://schemas.microsoft.com/office/2006/metadata/properties" ma:root="true" ma:fieldsID="0eb49d953d7fbbd335bab44352afa3a7"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953BA-053F-4303-845A-CD2F4413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78624-01B2-4DDD-A324-31B68C978116}">
  <ds:schemaRefs>
    <ds:schemaRef ds:uri="http://schemas.microsoft.com/sharepoint/v3/contenttype/forms"/>
  </ds:schemaRefs>
</ds:datastoreItem>
</file>

<file path=customXml/itemProps3.xml><?xml version="1.0" encoding="utf-8"?>
<ds:datastoreItem xmlns:ds="http://schemas.openxmlformats.org/officeDocument/2006/customXml" ds:itemID="{BEB52058-876C-45E6-A2DB-BBF8E09983C8}">
  <ds:schemaRef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Marysa</dc:creator>
  <cp:lastModifiedBy>Titia Schokker</cp:lastModifiedBy>
  <cp:revision>3</cp:revision>
  <dcterms:created xsi:type="dcterms:W3CDTF">2016-11-11T14:56:00Z</dcterms:created>
  <dcterms:modified xsi:type="dcterms:W3CDTF">2016-11-25T15:00:00Z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